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33" w:rsidRDefault="00255033">
      <w:bookmarkStart w:id="0" w:name="_GoBack"/>
      <w:bookmarkEnd w:id="0"/>
      <w:r>
        <w:rPr>
          <w:noProof/>
        </w:rPr>
        <w:drawing>
          <wp:anchor distT="0" distB="0" distL="114300" distR="114300" simplePos="0" relativeHeight="251624448" behindDoc="0" locked="0" layoutInCell="1" allowOverlap="1">
            <wp:simplePos x="0" y="0"/>
            <wp:positionH relativeFrom="column">
              <wp:posOffset>781050</wp:posOffset>
            </wp:positionH>
            <wp:positionV relativeFrom="paragraph">
              <wp:posOffset>-485775</wp:posOffset>
            </wp:positionV>
            <wp:extent cx="4420615" cy="773430"/>
            <wp:effectExtent l="0" t="0" r="0" b="7620"/>
            <wp:wrapNone/>
            <wp:docPr id="2" name="Picture 2" descr="W:\FSNEPDrop\01.0 OFFICE ADMINISTRATION\BRANDING AND TEMPLATES\LOGOS &amp; GRAPHIC ASSETS\Updated Wordmark (Logo)\CMYK Color\Transparent background\CalFresh_logo_cmyk - 600 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SNEPDrop\01.0 OFFICE ADMINISTRATION\BRANDING AND TEMPLATES\LOGOS &amp; GRAPHIC ASSETS\Updated Wordmark (Logo)\CMYK Color\Transparent background\CalFresh_logo_cmyk - 600 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061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033" w:rsidRDefault="00A06D4B">
      <w:r>
        <w:rPr>
          <w:noProof/>
        </w:rPr>
        <mc:AlternateContent>
          <mc:Choice Requires="wps">
            <w:drawing>
              <wp:anchor distT="45720" distB="45720" distL="114300" distR="114300" simplePos="0" relativeHeight="251625472" behindDoc="0" locked="0" layoutInCell="1" allowOverlap="1">
                <wp:simplePos x="0" y="0"/>
                <wp:positionH relativeFrom="column">
                  <wp:posOffset>76200</wp:posOffset>
                </wp:positionH>
                <wp:positionV relativeFrom="paragraph">
                  <wp:posOffset>28575</wp:posOffset>
                </wp:positionV>
                <wp:extent cx="5724525" cy="447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noFill/>
                        <a:ln w="9525">
                          <a:noFill/>
                          <a:miter lim="800000"/>
                          <a:headEnd/>
                          <a:tailEnd/>
                        </a:ln>
                      </wps:spPr>
                      <wps:txbx>
                        <w:txbxContent>
                          <w:p w:rsidR="00255033" w:rsidRPr="00A06D4B" w:rsidRDefault="00A06D4B">
                            <w:pPr>
                              <w:rPr>
                                <w:rFonts w:ascii="Arial" w:hAnsi="Arial" w:cs="Arial"/>
                                <w:b/>
                                <w:sz w:val="40"/>
                              </w:rPr>
                            </w:pPr>
                            <w:r w:rsidRPr="00A06D4B">
                              <w:rPr>
                                <w:rFonts w:ascii="Arial" w:hAnsi="Arial" w:cs="Arial"/>
                                <w:b/>
                                <w:sz w:val="40"/>
                              </w:rPr>
                              <w:t xml:space="preserve">YOUTH </w:t>
                            </w:r>
                            <w:r w:rsidR="00255033" w:rsidRPr="00A06D4B">
                              <w:rPr>
                                <w:rFonts w:ascii="Arial" w:hAnsi="Arial" w:cs="Arial"/>
                                <w:b/>
                                <w:sz w:val="40"/>
                              </w:rPr>
                              <w:t>PEDOMETER STEP TRACKER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25pt;width:450.75pt;height:35.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tzCQIAAPQDAAAOAAAAZHJzL2Uyb0RvYy54bWysU1Fv2yAQfp+0/4B4X+xYTtNaIVXXrtOk&#10;rpvU7gcQjGM04BiQ2Nmv34HTNOrepvGAOO747r7vjtX1aDTZSx8UWEbns5ISaQW0ym4Z/fF8/+GS&#10;khC5bbkGKxk9yECv1+/frQbXyAp60K30BEFsaAbHaB+ja4oiiF4aHmbgpEVnB97wiKbfFq3nA6Ib&#10;XVRleVEM4FvnQcgQ8PZuctJ1xu86KeK3rgsyEs0o1hbz7vO+SXuxXvFm67nrlTiWwf+hCsOVxaQn&#10;qDseOdl59ReUUcJDgC7OBJgCuk4JmTkgm3n5hs1Tz53MXFCc4E4yhf8HKx733z1RLaPVfEmJ5Qab&#10;9CzHSD7CSKqkz+BCg2FPDgPjiNfY58w1uAcQPwOxcNtzu5U33sPQS95iffP0sjh7OuGEBLIZvkKL&#10;afguQgYaO2+SeCgHQXTs0+HUm1SKwMvFsqoX1YISgb66Xl4sFzkFb15eOx/iZwmGpAOjHnuf0fn+&#10;IcRUDW9eQlIyC/dK69x/bcnA6FWCf+MxKuJ4amUYvSzTmgYmkfxk2/w4cqWnMybQ9sg6EZ0ox3Ez&#10;YmCSYgPtAfl7mMYQvw0eevC/KRlwBBkNv3bcS0r0F4saXs3rOs1sNmoUAA1/7tmce7gVCMVopGQ6&#10;3sY85xOjG9S6U1mG10qOteJoZXWO3yDN7rmdo14/6/oPAAAA//8DAFBLAwQUAAYACAAAACEAZPT9&#10;dtsAAAAHAQAADwAAAGRycy9kb3ducmV2LnhtbEyPwU7DMBBE70j8g7VI3Kjd0gANcSoE4gqi0Erc&#10;tvE2iYjXUew24e9ZTnCb0axm3hbryXfqRENsA1uYzwwo4iq4lmsLH+/PV3egYkJ22AUmC98UYV2e&#10;nxWYuzDyG502qVZSwjFHC01Kfa51rBryGGehJ5bsEAaPSexQazfgKOW+0wtjbrTHlmWhwZ4eG6q+&#10;NkdvYfty+NwtzWv95LN+DJPR7Ffa2suL6eEeVKIp/R3DL76gQylM+3BkF1UnfiGvJAvLDJTEq/m1&#10;iL2F28yALgv9n7/8AQAA//8DAFBLAQItABQABgAIAAAAIQC2gziS/gAAAOEBAAATAAAAAAAAAAAA&#10;AAAAAAAAAABbQ29udGVudF9UeXBlc10ueG1sUEsBAi0AFAAGAAgAAAAhADj9If/WAAAAlAEAAAsA&#10;AAAAAAAAAAAAAAAALwEAAF9yZWxzLy5yZWxzUEsBAi0AFAAGAAgAAAAhAHg4i3MJAgAA9AMAAA4A&#10;AAAAAAAAAAAAAAAALgIAAGRycy9lMm9Eb2MueG1sUEsBAi0AFAAGAAgAAAAhAGT0/XbbAAAABwEA&#10;AA8AAAAAAAAAAAAAAAAAYwQAAGRycy9kb3ducmV2LnhtbFBLBQYAAAAABAAEAPMAAABrBQAAAAA=&#10;" filled="f" stroked="f">
                <v:textbox>
                  <w:txbxContent>
                    <w:p w:rsidR="00255033" w:rsidRPr="00A06D4B" w:rsidRDefault="00A06D4B">
                      <w:pPr>
                        <w:rPr>
                          <w:rFonts w:ascii="Arial" w:hAnsi="Arial" w:cs="Arial"/>
                          <w:b/>
                          <w:sz w:val="40"/>
                        </w:rPr>
                      </w:pPr>
                      <w:r w:rsidRPr="00A06D4B">
                        <w:rPr>
                          <w:rFonts w:ascii="Arial" w:hAnsi="Arial" w:cs="Arial"/>
                          <w:b/>
                          <w:sz w:val="40"/>
                        </w:rPr>
                        <w:t xml:space="preserve">YOUTH </w:t>
                      </w:r>
                      <w:r w:rsidR="00255033" w:rsidRPr="00A06D4B">
                        <w:rPr>
                          <w:rFonts w:ascii="Arial" w:hAnsi="Arial" w:cs="Arial"/>
                          <w:b/>
                          <w:sz w:val="40"/>
                        </w:rPr>
                        <w:t>PEDOMETER STEP TRACKER SHEET</w:t>
                      </w:r>
                    </w:p>
                  </w:txbxContent>
                </v:textbox>
              </v:shape>
            </w:pict>
          </mc:Fallback>
        </mc:AlternateContent>
      </w:r>
    </w:p>
    <w:tbl>
      <w:tblPr>
        <w:tblStyle w:val="TableGrid"/>
        <w:tblpPr w:leftFromText="180" w:rightFromText="180" w:vertAnchor="text" w:horzAnchor="margin" w:tblpX="-270" w:tblpY="542"/>
        <w:tblW w:w="10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505"/>
      </w:tblGrid>
      <w:tr w:rsidR="008162EE" w:rsidTr="00CB1BD3">
        <w:tc>
          <w:tcPr>
            <w:tcW w:w="5575" w:type="dxa"/>
            <w:tcBorders>
              <w:top w:val="single" w:sz="4" w:space="0" w:color="auto"/>
              <w:bottom w:val="nil"/>
            </w:tcBorders>
          </w:tcPr>
          <w:p w:rsidR="008162EE" w:rsidRPr="00255033" w:rsidRDefault="008162EE" w:rsidP="008162EE">
            <w:pPr>
              <w:rPr>
                <w:rFonts w:ascii="Arial" w:hAnsi="Arial" w:cs="Arial"/>
              </w:rPr>
            </w:pPr>
            <w:r w:rsidRPr="00255033">
              <w:rPr>
                <w:rFonts w:ascii="Arial" w:hAnsi="Arial" w:cs="Arial"/>
              </w:rPr>
              <w:t>Participant’s Name</w:t>
            </w:r>
          </w:p>
        </w:tc>
        <w:tc>
          <w:tcPr>
            <w:tcW w:w="4505" w:type="dxa"/>
            <w:tcBorders>
              <w:top w:val="nil"/>
              <w:bottom w:val="nil"/>
            </w:tcBorders>
          </w:tcPr>
          <w:p w:rsidR="008162EE" w:rsidRPr="00255033" w:rsidRDefault="008162EE" w:rsidP="008162EE">
            <w:pPr>
              <w:rPr>
                <w:rFonts w:ascii="Arial" w:hAnsi="Arial" w:cs="Arial"/>
              </w:rPr>
            </w:pPr>
          </w:p>
        </w:tc>
      </w:tr>
      <w:tr w:rsidR="008162EE" w:rsidTr="00CB1BD3">
        <w:trPr>
          <w:trHeight w:val="450"/>
        </w:trPr>
        <w:tc>
          <w:tcPr>
            <w:tcW w:w="5575" w:type="dxa"/>
            <w:tcBorders>
              <w:top w:val="nil"/>
              <w:bottom w:val="single" w:sz="4" w:space="0" w:color="auto"/>
            </w:tcBorders>
          </w:tcPr>
          <w:p w:rsidR="008162EE" w:rsidRPr="00255033" w:rsidRDefault="008162EE" w:rsidP="008162EE">
            <w:pPr>
              <w:rPr>
                <w:rFonts w:ascii="Arial" w:hAnsi="Arial" w:cs="Arial"/>
              </w:rPr>
            </w:pPr>
          </w:p>
        </w:tc>
        <w:tc>
          <w:tcPr>
            <w:tcW w:w="4505" w:type="dxa"/>
            <w:tcBorders>
              <w:top w:val="nil"/>
              <w:bottom w:val="single" w:sz="4" w:space="0" w:color="auto"/>
            </w:tcBorders>
          </w:tcPr>
          <w:p w:rsidR="008162EE" w:rsidRPr="00255033" w:rsidRDefault="008162EE" w:rsidP="008162EE">
            <w:pPr>
              <w:rPr>
                <w:rFonts w:ascii="Arial" w:hAnsi="Arial" w:cs="Arial"/>
              </w:rPr>
            </w:pPr>
          </w:p>
        </w:tc>
      </w:tr>
      <w:tr w:rsidR="008162EE" w:rsidTr="00CB1BD3">
        <w:trPr>
          <w:trHeight w:val="260"/>
        </w:trPr>
        <w:tc>
          <w:tcPr>
            <w:tcW w:w="5575" w:type="dxa"/>
            <w:tcBorders>
              <w:top w:val="single" w:sz="4" w:space="0" w:color="auto"/>
              <w:bottom w:val="nil"/>
            </w:tcBorders>
          </w:tcPr>
          <w:p w:rsidR="008162EE" w:rsidRPr="00255033" w:rsidRDefault="008162EE" w:rsidP="008162EE">
            <w:pPr>
              <w:rPr>
                <w:rFonts w:ascii="Arial" w:hAnsi="Arial" w:cs="Arial"/>
              </w:rPr>
            </w:pPr>
            <w:r>
              <w:rPr>
                <w:rFonts w:ascii="Arial" w:hAnsi="Arial" w:cs="Arial"/>
              </w:rPr>
              <w:t>Date Started</w:t>
            </w:r>
          </w:p>
        </w:tc>
        <w:tc>
          <w:tcPr>
            <w:tcW w:w="4505" w:type="dxa"/>
            <w:tcBorders>
              <w:top w:val="single" w:sz="4" w:space="0" w:color="auto"/>
              <w:bottom w:val="nil"/>
            </w:tcBorders>
          </w:tcPr>
          <w:p w:rsidR="008162EE" w:rsidRPr="00255033" w:rsidRDefault="008162EE" w:rsidP="008162EE">
            <w:pPr>
              <w:rPr>
                <w:rFonts w:ascii="Arial" w:hAnsi="Arial" w:cs="Arial"/>
              </w:rPr>
            </w:pPr>
            <w:r>
              <w:rPr>
                <w:rFonts w:ascii="Arial" w:hAnsi="Arial" w:cs="Arial"/>
              </w:rPr>
              <w:t>Date Completed</w:t>
            </w:r>
          </w:p>
        </w:tc>
      </w:tr>
    </w:tbl>
    <w:p w:rsidR="00255033" w:rsidRDefault="00255033"/>
    <w:p w:rsidR="00255033" w:rsidRDefault="0008667C">
      <w:r>
        <w:rPr>
          <w:noProof/>
        </w:rPr>
        <mc:AlternateContent>
          <mc:Choice Requires="wps">
            <w:drawing>
              <wp:anchor distT="45720" distB="45720" distL="114300" distR="114300" simplePos="0" relativeHeight="251626496" behindDoc="0" locked="0" layoutInCell="1" allowOverlap="1">
                <wp:simplePos x="0" y="0"/>
                <wp:positionH relativeFrom="column">
                  <wp:posOffset>-247650</wp:posOffset>
                </wp:positionH>
                <wp:positionV relativeFrom="paragraph">
                  <wp:posOffset>810260</wp:posOffset>
                </wp:positionV>
                <wp:extent cx="6515100" cy="1162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62050"/>
                        </a:xfrm>
                        <a:prstGeom prst="rect">
                          <a:avLst/>
                        </a:prstGeom>
                        <a:noFill/>
                        <a:ln w="9525">
                          <a:noFill/>
                          <a:miter lim="800000"/>
                          <a:headEnd/>
                          <a:tailEnd/>
                        </a:ln>
                      </wps:spPr>
                      <wps:txbx>
                        <w:txbxContent>
                          <w:p w:rsidR="000D6A33" w:rsidRDefault="000D6A33">
                            <w:pPr>
                              <w:rPr>
                                <w:rFonts w:ascii="Arial" w:hAnsi="Arial" w:cs="Arial"/>
                                <w:i/>
                              </w:rPr>
                            </w:pPr>
                            <w:r w:rsidRPr="00FB2B2F">
                              <w:rPr>
                                <w:rFonts w:ascii="Arial" w:hAnsi="Arial" w:cs="Arial"/>
                                <w:i/>
                                <w:u w:val="single"/>
                              </w:rPr>
                              <w:t>Instructions</w:t>
                            </w:r>
                            <w:r w:rsidRPr="00FB2B2F">
                              <w:rPr>
                                <w:rFonts w:ascii="Arial" w:hAnsi="Arial" w:cs="Arial"/>
                                <w:i/>
                              </w:rPr>
                              <w:t>: Record the number of steps</w:t>
                            </w:r>
                            <w:r w:rsidR="00B15DF9" w:rsidRPr="00FB2B2F">
                              <w:rPr>
                                <w:rFonts w:ascii="Arial" w:hAnsi="Arial" w:cs="Arial"/>
                                <w:i/>
                              </w:rPr>
                              <w:t xml:space="preserve"> </w:t>
                            </w:r>
                            <w:r w:rsidR="002B4921">
                              <w:rPr>
                                <w:rFonts w:ascii="Arial" w:hAnsi="Arial" w:cs="Arial"/>
                                <w:i/>
                              </w:rPr>
                              <w:t xml:space="preserve">and time </w:t>
                            </w:r>
                            <w:r w:rsidR="00B15DF9" w:rsidRPr="00FB2B2F">
                              <w:rPr>
                                <w:rFonts w:ascii="Arial" w:hAnsi="Arial" w:cs="Arial"/>
                                <w:i/>
                              </w:rPr>
                              <w:t>you walk</w:t>
                            </w:r>
                            <w:r w:rsidR="002B4921">
                              <w:rPr>
                                <w:rFonts w:ascii="Arial" w:hAnsi="Arial" w:cs="Arial"/>
                                <w:i/>
                              </w:rPr>
                              <w:t xml:space="preserve"> </w:t>
                            </w:r>
                            <w:r w:rsidR="00B15DF9" w:rsidRPr="00FB2B2F">
                              <w:rPr>
                                <w:rFonts w:ascii="Arial" w:hAnsi="Arial" w:cs="Arial"/>
                                <w:i/>
                              </w:rPr>
                              <w:t xml:space="preserve">each day. </w:t>
                            </w:r>
                            <w:r w:rsidR="002B4921">
                              <w:rPr>
                                <w:rFonts w:ascii="Arial" w:hAnsi="Arial" w:cs="Arial"/>
                                <w:i/>
                              </w:rPr>
                              <w:t>At the end of each</w:t>
                            </w:r>
                            <w:r w:rsidR="00B15DF9" w:rsidRPr="00FB2B2F">
                              <w:rPr>
                                <w:rFonts w:ascii="Arial" w:hAnsi="Arial" w:cs="Arial"/>
                                <w:i/>
                              </w:rPr>
                              <w:t xml:space="preserve"> week, add up the total of minutes and steps you walked and compare the totals to the other weeks.</w:t>
                            </w:r>
                          </w:p>
                          <w:p w:rsidR="00B13C7D" w:rsidRDefault="0008667C" w:rsidP="00B13C7D">
                            <w:pPr>
                              <w:spacing w:after="120"/>
                              <w:rPr>
                                <w:rFonts w:ascii="Arial" w:hAnsi="Arial" w:cs="Arial"/>
                                <w:i/>
                                <w:sz w:val="20"/>
                              </w:rPr>
                            </w:pPr>
                            <w:proofErr w:type="gramStart"/>
                            <w:r w:rsidRPr="0008667C">
                              <w:rPr>
                                <w:rFonts w:ascii="Arial" w:hAnsi="Arial" w:cs="Arial"/>
                                <w:i/>
                                <w:sz w:val="20"/>
                              </w:rPr>
                              <w:t>The P</w:t>
                            </w:r>
                            <w:r w:rsidR="00B13C7D">
                              <w:rPr>
                                <w:rFonts w:ascii="Arial" w:hAnsi="Arial" w:cs="Arial"/>
                                <w:i/>
                                <w:sz w:val="20"/>
                              </w:rPr>
                              <w:t xml:space="preserve">hysical </w:t>
                            </w:r>
                            <w:r w:rsidRPr="0008667C">
                              <w:rPr>
                                <w:rFonts w:ascii="Arial" w:hAnsi="Arial" w:cs="Arial"/>
                                <w:i/>
                                <w:sz w:val="20"/>
                              </w:rPr>
                              <w:t>A</w:t>
                            </w:r>
                            <w:r w:rsidR="00B13C7D">
                              <w:rPr>
                                <w:rFonts w:ascii="Arial" w:hAnsi="Arial" w:cs="Arial"/>
                                <w:i/>
                                <w:sz w:val="20"/>
                              </w:rPr>
                              <w:t>ctivity</w:t>
                            </w:r>
                            <w:r w:rsidRPr="0008667C">
                              <w:rPr>
                                <w:rFonts w:ascii="Arial" w:hAnsi="Arial" w:cs="Arial"/>
                                <w:i/>
                                <w:sz w:val="20"/>
                              </w:rPr>
                              <w:t xml:space="preserve"> Guidelines for children and adolescents (6-17 years) is </w:t>
                            </w:r>
                            <w:r w:rsidRPr="00A06D4B">
                              <w:rPr>
                                <w:rFonts w:ascii="Arial" w:hAnsi="Arial" w:cs="Arial"/>
                                <w:b/>
                                <w:i/>
                                <w:sz w:val="20"/>
                              </w:rPr>
                              <w:t>60 min</w:t>
                            </w:r>
                            <w:r w:rsidRPr="0008667C">
                              <w:rPr>
                                <w:rFonts w:ascii="Arial" w:hAnsi="Arial" w:cs="Arial"/>
                                <w:i/>
                                <w:sz w:val="20"/>
                              </w:rPr>
                              <w:t xml:space="preserve"> </w:t>
                            </w:r>
                            <w:r w:rsidRPr="0008667C">
                              <w:rPr>
                                <w:rFonts w:ascii="Arial" w:hAnsi="Arial" w:cs="Arial"/>
                                <w:b/>
                                <w:i/>
                                <w:sz w:val="20"/>
                              </w:rPr>
                              <w:t>per day</w:t>
                            </w:r>
                            <w:r w:rsidR="00B13C7D">
                              <w:rPr>
                                <w:rFonts w:ascii="Arial" w:hAnsi="Arial" w:cs="Arial"/>
                                <w:i/>
                                <w:sz w:val="20"/>
                              </w:rPr>
                              <w:t xml:space="preserve"> of moderate to vigorous physical activity</w:t>
                            </w:r>
                            <w:r w:rsidRPr="0008667C">
                              <w:rPr>
                                <w:rFonts w:ascii="Arial" w:hAnsi="Arial" w:cs="Arial"/>
                                <w:i/>
                                <w:sz w:val="20"/>
                              </w:rPr>
                              <w:t xml:space="preserve"> and should include muscle an</w:t>
                            </w:r>
                            <w:r w:rsidR="00B13C7D">
                              <w:rPr>
                                <w:rFonts w:ascii="Arial" w:hAnsi="Arial" w:cs="Arial"/>
                                <w:i/>
                                <w:sz w:val="20"/>
                              </w:rPr>
                              <w:t>d bone strengthening activities</w:t>
                            </w:r>
                            <w:r w:rsidR="00B13C7D" w:rsidRPr="00B13C7D">
                              <w:rPr>
                                <w:rFonts w:ascii="Arial" w:hAnsi="Arial" w:cs="Arial"/>
                                <w:i/>
                                <w:sz w:val="20"/>
                                <w:vertAlign w:val="superscript"/>
                              </w:rPr>
                              <w:t>1</w:t>
                            </w:r>
                            <w:r w:rsidR="00B13C7D">
                              <w:rPr>
                                <w:rFonts w:ascii="Arial" w:hAnsi="Arial" w:cs="Arial"/>
                                <w:i/>
                                <w:sz w:val="20"/>
                              </w:rPr>
                              <w:t>.</w:t>
                            </w:r>
                            <w:proofErr w:type="gramEnd"/>
                          </w:p>
                          <w:p w:rsidR="0008667C" w:rsidRPr="00CB1BD3" w:rsidRDefault="0008667C" w:rsidP="00B13C7D">
                            <w:pPr>
                              <w:spacing w:after="120"/>
                              <w:rPr>
                                <w:rFonts w:ascii="Arial" w:hAnsi="Arial" w:cs="Arial"/>
                                <w:i/>
                                <w:sz w:val="18"/>
                              </w:rPr>
                            </w:pPr>
                            <w:r w:rsidRPr="0008667C">
                              <w:rPr>
                                <w:rFonts w:ascii="Arial" w:hAnsi="Arial" w:cs="Arial"/>
                                <w:i/>
                                <w:sz w:val="20"/>
                              </w:rPr>
                              <w:t xml:space="preserve">A minimum of 10,000 steps per day </w:t>
                            </w:r>
                            <w:proofErr w:type="gramStart"/>
                            <w:r w:rsidRPr="0008667C">
                              <w:rPr>
                                <w:rFonts w:ascii="Arial" w:hAnsi="Arial" w:cs="Arial"/>
                                <w:i/>
                                <w:sz w:val="20"/>
                              </w:rPr>
                              <w:t>is recommended</w:t>
                            </w:r>
                            <w:proofErr w:type="gramEnd"/>
                            <w:r w:rsidRPr="0008667C">
                              <w:rPr>
                                <w:rFonts w:ascii="Arial" w:hAnsi="Arial" w:cs="Arial"/>
                                <w:i/>
                                <w:sz w:val="20"/>
                              </w:rPr>
                              <w:t xml:space="preserve"> for health. Approximately 2000 steps = 1 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63.8pt;width:513pt;height:91.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PoDAIAAPoDAAAOAAAAZHJzL2Uyb0RvYy54bWysU9tuGyEQfa/Uf0C813uR101WxlGaNFWl&#10;NK2U9AMwy3pRgaGAvZt+fQfWcaz2rSoPaGBmDnPODOuryWhykD4osIxWi5ISaQV0yu4Y/f509+6C&#10;khC57bgGKxl9loFebd6+WY+ulTUMoDvpCYLY0I6O0SFG1xZFEIM0PCzASYvOHrzhEY9+V3Sej4hu&#10;dFGX5aoYwXfOg5Ah4O3t7KSbjN/3UsSvfR9kJJpRrC3m3ed9m/Zis+btznM3KHEsg/9DFYYri4+e&#10;oG555GTv1V9QRgkPAfq4EGAK6HslZOaAbKryDzaPA3cyc0FxgjvJFP4frHg4fPNEdYwuKbHcYIue&#10;5BTJB5hIndQZXWgx6NFhWJzwGrucmQZ3D+JHIBZuBm538tp7GAfJO6yuSpnFWeqMExLIdvwCHT7D&#10;9xEy0NR7k6RDMQiiY5eeT51JpQi8XDVVU5XoEuirqlVdNrl3BW9f0p0P8ZMEQ5LBqMfWZ3h+uA8x&#10;lcPbl5D0moU7pXVuv7ZkZPSyqZuccOYxKuJ0amUYvSjTmuclsfxou5wcudKzjQ9oe6SdmM6c47Sd&#10;sr5ZkyTJFrpn1MHDPIz4edAYwP+iZMRBZDT83HMvKdGfLWp5WS2XaXLzYdm8r/Hgzz3bcw+3AqEY&#10;jZTM5k3M0z5TvkbNe5XVeK3kWDIOWBbp+BnSBJ+fc9Trl938BgAA//8DAFBLAwQUAAYACAAAACEA&#10;x8RZ0d8AAAALAQAADwAAAGRycy9kb3ducmV2LnhtbEyPwU7DMBBE70j9B2uRuLV2W0ibEKdCIK6g&#10;toDEzY23SdR4HcVuE/6e5USPOzOafZNvRteKC/ah8aRhPlMgkEpvG6o0fOxfp2sQIRqypvWEGn4w&#10;wKaY3OQms36gLV52sRJcQiEzGuoYu0zKUNboTJj5Dom9o++diXz2lbS9GbjctXKhVCKdaYg/1KbD&#10;5xrL0+7sNHy+Hb+/7tV79eIeusGPSpJLpdZ3t+PTI4iIY/wPwx8+o0PBTAd/JhtEq2G6THlLZGOx&#10;SkBwIl2vWDloWM5VArLI5fWG4hcAAP//AwBQSwECLQAUAAYACAAAACEAtoM4kv4AAADhAQAAEwAA&#10;AAAAAAAAAAAAAAAAAAAAW0NvbnRlbnRfVHlwZXNdLnhtbFBLAQItABQABgAIAAAAIQA4/SH/1gAA&#10;AJQBAAALAAAAAAAAAAAAAAAAAC8BAABfcmVscy8ucmVsc1BLAQItABQABgAIAAAAIQBSP5PoDAIA&#10;APoDAAAOAAAAAAAAAAAAAAAAAC4CAABkcnMvZTJvRG9jLnhtbFBLAQItABQABgAIAAAAIQDHxFnR&#10;3wAAAAsBAAAPAAAAAAAAAAAAAAAAAGYEAABkcnMvZG93bnJldi54bWxQSwUGAAAAAAQABADzAAAA&#10;cgUAAAAA&#10;" filled="f" stroked="f">
                <v:textbox>
                  <w:txbxContent>
                    <w:p w:rsidR="000D6A33" w:rsidRDefault="000D6A33">
                      <w:pPr>
                        <w:rPr>
                          <w:rFonts w:ascii="Arial" w:hAnsi="Arial" w:cs="Arial"/>
                          <w:i/>
                        </w:rPr>
                      </w:pPr>
                      <w:r w:rsidRPr="00FB2B2F">
                        <w:rPr>
                          <w:rFonts w:ascii="Arial" w:hAnsi="Arial" w:cs="Arial"/>
                          <w:i/>
                          <w:u w:val="single"/>
                        </w:rPr>
                        <w:t>Instructions</w:t>
                      </w:r>
                      <w:r w:rsidRPr="00FB2B2F">
                        <w:rPr>
                          <w:rFonts w:ascii="Arial" w:hAnsi="Arial" w:cs="Arial"/>
                          <w:i/>
                        </w:rPr>
                        <w:t>: Record the number of steps</w:t>
                      </w:r>
                      <w:r w:rsidR="00B15DF9" w:rsidRPr="00FB2B2F">
                        <w:rPr>
                          <w:rFonts w:ascii="Arial" w:hAnsi="Arial" w:cs="Arial"/>
                          <w:i/>
                        </w:rPr>
                        <w:t xml:space="preserve"> </w:t>
                      </w:r>
                      <w:r w:rsidR="002B4921">
                        <w:rPr>
                          <w:rFonts w:ascii="Arial" w:hAnsi="Arial" w:cs="Arial"/>
                          <w:i/>
                        </w:rPr>
                        <w:t xml:space="preserve">and time </w:t>
                      </w:r>
                      <w:r w:rsidR="00B15DF9" w:rsidRPr="00FB2B2F">
                        <w:rPr>
                          <w:rFonts w:ascii="Arial" w:hAnsi="Arial" w:cs="Arial"/>
                          <w:i/>
                        </w:rPr>
                        <w:t>you walk</w:t>
                      </w:r>
                      <w:r w:rsidR="002B4921">
                        <w:rPr>
                          <w:rFonts w:ascii="Arial" w:hAnsi="Arial" w:cs="Arial"/>
                          <w:i/>
                        </w:rPr>
                        <w:t xml:space="preserve"> </w:t>
                      </w:r>
                      <w:r w:rsidR="00B15DF9" w:rsidRPr="00FB2B2F">
                        <w:rPr>
                          <w:rFonts w:ascii="Arial" w:hAnsi="Arial" w:cs="Arial"/>
                          <w:i/>
                        </w:rPr>
                        <w:t xml:space="preserve">each day. </w:t>
                      </w:r>
                      <w:r w:rsidR="002B4921">
                        <w:rPr>
                          <w:rFonts w:ascii="Arial" w:hAnsi="Arial" w:cs="Arial"/>
                          <w:i/>
                        </w:rPr>
                        <w:t>At the end of each</w:t>
                      </w:r>
                      <w:r w:rsidR="00B15DF9" w:rsidRPr="00FB2B2F">
                        <w:rPr>
                          <w:rFonts w:ascii="Arial" w:hAnsi="Arial" w:cs="Arial"/>
                          <w:i/>
                        </w:rPr>
                        <w:t xml:space="preserve"> week, add up the total of minutes and steps you walked and compare the totals to the other weeks.</w:t>
                      </w:r>
                    </w:p>
                    <w:p w:rsidR="00B13C7D" w:rsidRDefault="0008667C" w:rsidP="00B13C7D">
                      <w:pPr>
                        <w:spacing w:after="120"/>
                        <w:rPr>
                          <w:rFonts w:ascii="Arial" w:hAnsi="Arial" w:cs="Arial"/>
                          <w:i/>
                          <w:sz w:val="20"/>
                        </w:rPr>
                      </w:pPr>
                      <w:r w:rsidRPr="0008667C">
                        <w:rPr>
                          <w:rFonts w:ascii="Arial" w:hAnsi="Arial" w:cs="Arial"/>
                          <w:i/>
                          <w:sz w:val="20"/>
                        </w:rPr>
                        <w:t>The P</w:t>
                      </w:r>
                      <w:r w:rsidR="00B13C7D">
                        <w:rPr>
                          <w:rFonts w:ascii="Arial" w:hAnsi="Arial" w:cs="Arial"/>
                          <w:i/>
                          <w:sz w:val="20"/>
                        </w:rPr>
                        <w:t xml:space="preserve">hysical </w:t>
                      </w:r>
                      <w:r w:rsidRPr="0008667C">
                        <w:rPr>
                          <w:rFonts w:ascii="Arial" w:hAnsi="Arial" w:cs="Arial"/>
                          <w:i/>
                          <w:sz w:val="20"/>
                        </w:rPr>
                        <w:t>A</w:t>
                      </w:r>
                      <w:r w:rsidR="00B13C7D">
                        <w:rPr>
                          <w:rFonts w:ascii="Arial" w:hAnsi="Arial" w:cs="Arial"/>
                          <w:i/>
                          <w:sz w:val="20"/>
                        </w:rPr>
                        <w:t>ctivity</w:t>
                      </w:r>
                      <w:r w:rsidRPr="0008667C">
                        <w:rPr>
                          <w:rFonts w:ascii="Arial" w:hAnsi="Arial" w:cs="Arial"/>
                          <w:i/>
                          <w:sz w:val="20"/>
                        </w:rPr>
                        <w:t xml:space="preserve"> Guidelines for children and adolescents (6-17 years) is </w:t>
                      </w:r>
                      <w:r w:rsidRPr="00A06D4B">
                        <w:rPr>
                          <w:rFonts w:ascii="Arial" w:hAnsi="Arial" w:cs="Arial"/>
                          <w:b/>
                          <w:i/>
                          <w:sz w:val="20"/>
                        </w:rPr>
                        <w:t>60 min</w:t>
                      </w:r>
                      <w:r w:rsidRPr="0008667C">
                        <w:rPr>
                          <w:rFonts w:ascii="Arial" w:hAnsi="Arial" w:cs="Arial"/>
                          <w:i/>
                          <w:sz w:val="20"/>
                        </w:rPr>
                        <w:t xml:space="preserve"> </w:t>
                      </w:r>
                      <w:r w:rsidRPr="0008667C">
                        <w:rPr>
                          <w:rFonts w:ascii="Arial" w:hAnsi="Arial" w:cs="Arial"/>
                          <w:b/>
                          <w:i/>
                          <w:sz w:val="20"/>
                        </w:rPr>
                        <w:t>per day</w:t>
                      </w:r>
                      <w:r w:rsidR="00B13C7D">
                        <w:rPr>
                          <w:rFonts w:ascii="Arial" w:hAnsi="Arial" w:cs="Arial"/>
                          <w:i/>
                          <w:sz w:val="20"/>
                        </w:rPr>
                        <w:t xml:space="preserve"> of moderate to vigorous physical activity</w:t>
                      </w:r>
                      <w:r w:rsidRPr="0008667C">
                        <w:rPr>
                          <w:rFonts w:ascii="Arial" w:hAnsi="Arial" w:cs="Arial"/>
                          <w:i/>
                          <w:sz w:val="20"/>
                        </w:rPr>
                        <w:t xml:space="preserve"> and should include muscle an</w:t>
                      </w:r>
                      <w:r w:rsidR="00B13C7D">
                        <w:rPr>
                          <w:rFonts w:ascii="Arial" w:hAnsi="Arial" w:cs="Arial"/>
                          <w:i/>
                          <w:sz w:val="20"/>
                        </w:rPr>
                        <w:t>d bone strengthening activities</w:t>
                      </w:r>
                      <w:r w:rsidR="00B13C7D" w:rsidRPr="00B13C7D">
                        <w:rPr>
                          <w:rFonts w:ascii="Arial" w:hAnsi="Arial" w:cs="Arial"/>
                          <w:i/>
                          <w:sz w:val="20"/>
                          <w:vertAlign w:val="superscript"/>
                        </w:rPr>
                        <w:t>1</w:t>
                      </w:r>
                      <w:r w:rsidR="00B13C7D">
                        <w:rPr>
                          <w:rFonts w:ascii="Arial" w:hAnsi="Arial" w:cs="Arial"/>
                          <w:i/>
                          <w:sz w:val="20"/>
                        </w:rPr>
                        <w:t>.</w:t>
                      </w:r>
                    </w:p>
                    <w:p w:rsidR="0008667C" w:rsidRPr="00CB1BD3" w:rsidRDefault="0008667C" w:rsidP="00B13C7D">
                      <w:pPr>
                        <w:spacing w:after="120"/>
                        <w:rPr>
                          <w:rFonts w:ascii="Arial" w:hAnsi="Arial" w:cs="Arial"/>
                          <w:i/>
                          <w:sz w:val="18"/>
                        </w:rPr>
                      </w:pPr>
                      <w:r w:rsidRPr="0008667C">
                        <w:rPr>
                          <w:rFonts w:ascii="Arial" w:hAnsi="Arial" w:cs="Arial"/>
                          <w:i/>
                          <w:sz w:val="20"/>
                        </w:rPr>
                        <w:t>A minimum of 10,000 steps per day is recommended for health. Approximately 2000 steps = 1 mile.</w:t>
                      </w:r>
                    </w:p>
                  </w:txbxContent>
                </v:textbox>
              </v:shape>
            </w:pict>
          </mc:Fallback>
        </mc:AlternateContent>
      </w:r>
    </w:p>
    <w:p w:rsidR="000A0988" w:rsidRDefault="00ED5BD4"/>
    <w:p w:rsidR="000D6A33" w:rsidRDefault="000D6A33"/>
    <w:p w:rsidR="000D6A33" w:rsidRDefault="000D6A33"/>
    <w:tbl>
      <w:tblPr>
        <w:tblStyle w:val="TableGrid"/>
        <w:tblpPr w:leftFromText="180" w:rightFromText="180" w:vertAnchor="text" w:horzAnchor="page" w:tblpX="1021" w:tblpY="353"/>
        <w:tblW w:w="0" w:type="auto"/>
        <w:tblLook w:val="04A0" w:firstRow="1" w:lastRow="0" w:firstColumn="1" w:lastColumn="0" w:noHBand="0" w:noVBand="1"/>
      </w:tblPr>
      <w:tblGrid>
        <w:gridCol w:w="475"/>
        <w:gridCol w:w="1343"/>
        <w:gridCol w:w="1350"/>
        <w:gridCol w:w="1710"/>
      </w:tblGrid>
      <w:tr w:rsidR="00FB2B2F" w:rsidTr="007D139B">
        <w:trPr>
          <w:trHeight w:val="361"/>
        </w:trPr>
        <w:tc>
          <w:tcPr>
            <w:tcW w:w="452" w:type="dxa"/>
            <w:vMerge w:val="restart"/>
            <w:shd w:val="clear" w:color="auto" w:fill="FFB511" w:themeFill="accent2"/>
            <w:textDirection w:val="btLr"/>
          </w:tcPr>
          <w:p w:rsidR="00B15DF9" w:rsidRPr="004C0308" w:rsidRDefault="00B15DF9" w:rsidP="00B15DF9">
            <w:pPr>
              <w:ind w:left="113" w:right="113"/>
              <w:jc w:val="center"/>
              <w:rPr>
                <w:rFonts w:ascii="Arial" w:hAnsi="Arial" w:cs="Arial"/>
                <w:b/>
                <w:color w:val="FFFFFF" w:themeColor="background1"/>
              </w:rPr>
            </w:pPr>
            <w:r w:rsidRPr="004C0308">
              <w:rPr>
                <w:rFonts w:ascii="Arial" w:hAnsi="Arial" w:cs="Arial"/>
                <w:b/>
                <w:color w:val="FFFFFF" w:themeColor="background1"/>
              </w:rPr>
              <w:t>WEEK 1</w:t>
            </w:r>
          </w:p>
        </w:tc>
        <w:tc>
          <w:tcPr>
            <w:tcW w:w="1343" w:type="dxa"/>
            <w:shd w:val="clear" w:color="auto" w:fill="FFFFFF" w:themeFill="background1"/>
            <w:vAlign w:val="center"/>
          </w:tcPr>
          <w:p w:rsidR="00B15DF9" w:rsidRPr="000D6A33" w:rsidRDefault="00B15DF9" w:rsidP="00B15DF9">
            <w:pPr>
              <w:rPr>
                <w:rFonts w:ascii="Arial" w:hAnsi="Arial" w:cs="Arial"/>
                <w:b/>
                <w:sz w:val="20"/>
              </w:rPr>
            </w:pPr>
            <w:r w:rsidRPr="000D6A33">
              <w:rPr>
                <w:rFonts w:ascii="Arial" w:hAnsi="Arial" w:cs="Arial"/>
                <w:b/>
                <w:sz w:val="20"/>
              </w:rPr>
              <w:t>Day</w:t>
            </w:r>
          </w:p>
        </w:tc>
        <w:tc>
          <w:tcPr>
            <w:tcW w:w="1350" w:type="dxa"/>
            <w:shd w:val="clear" w:color="auto" w:fill="FFFFFF" w:themeFill="background1"/>
            <w:vAlign w:val="center"/>
          </w:tcPr>
          <w:p w:rsidR="00B15DF9" w:rsidRPr="000D6A33" w:rsidRDefault="00B15DF9" w:rsidP="004E7C55">
            <w:pPr>
              <w:rPr>
                <w:rFonts w:ascii="Arial" w:hAnsi="Arial" w:cs="Arial"/>
                <w:b/>
                <w:sz w:val="20"/>
              </w:rPr>
            </w:pPr>
            <w:r>
              <w:rPr>
                <w:rFonts w:ascii="Arial" w:hAnsi="Arial" w:cs="Arial"/>
                <w:b/>
                <w:sz w:val="20"/>
              </w:rPr>
              <w:t># of Minutes</w:t>
            </w:r>
          </w:p>
        </w:tc>
        <w:tc>
          <w:tcPr>
            <w:tcW w:w="1710" w:type="dxa"/>
            <w:shd w:val="clear" w:color="auto" w:fill="FFFFFF" w:themeFill="background1"/>
            <w:vAlign w:val="center"/>
          </w:tcPr>
          <w:p w:rsidR="00B15DF9" w:rsidRPr="000D6A33" w:rsidRDefault="00B15DF9" w:rsidP="004E7C55">
            <w:pPr>
              <w:rPr>
                <w:rFonts w:ascii="Arial" w:hAnsi="Arial" w:cs="Arial"/>
                <w:b/>
                <w:sz w:val="20"/>
              </w:rPr>
            </w:pPr>
            <w:r w:rsidRPr="000D6A33">
              <w:rPr>
                <w:rFonts w:ascii="Arial" w:hAnsi="Arial" w:cs="Arial"/>
                <w:b/>
                <w:sz w:val="20"/>
              </w:rPr>
              <w:t># of Pedometer Steps</w:t>
            </w:r>
          </w:p>
        </w:tc>
      </w:tr>
      <w:tr w:rsidR="00FB2B2F" w:rsidTr="007D139B">
        <w:trPr>
          <w:trHeight w:val="341"/>
        </w:trPr>
        <w:tc>
          <w:tcPr>
            <w:tcW w:w="452" w:type="dxa"/>
            <w:vMerge/>
            <w:shd w:val="clear" w:color="auto" w:fill="FFB511" w:themeFill="accent2"/>
          </w:tcPr>
          <w:p w:rsidR="00B15DF9" w:rsidRPr="000D6A33" w:rsidRDefault="00B15DF9" w:rsidP="00B15DF9">
            <w:pPr>
              <w:rPr>
                <w:rFonts w:ascii="Arial" w:hAnsi="Arial" w:cs="Arial"/>
                <w:sz w:val="20"/>
              </w:rPr>
            </w:pPr>
          </w:p>
        </w:tc>
        <w:tc>
          <w:tcPr>
            <w:tcW w:w="1343" w:type="dxa"/>
            <w:shd w:val="clear" w:color="auto" w:fill="FFFFFF" w:themeFill="background1"/>
            <w:vAlign w:val="center"/>
          </w:tcPr>
          <w:p w:rsidR="00B15DF9" w:rsidRPr="000D6A33" w:rsidRDefault="00B15DF9" w:rsidP="00B15DF9">
            <w:pPr>
              <w:rPr>
                <w:rFonts w:ascii="Arial" w:hAnsi="Arial" w:cs="Arial"/>
                <w:sz w:val="20"/>
              </w:rPr>
            </w:pPr>
            <w:r w:rsidRPr="000D6A33">
              <w:rPr>
                <w:rFonts w:ascii="Arial" w:hAnsi="Arial" w:cs="Arial"/>
                <w:sz w:val="20"/>
              </w:rPr>
              <w:t>Sun</w:t>
            </w:r>
            <w:r>
              <w:rPr>
                <w:rFonts w:ascii="Arial" w:hAnsi="Arial" w:cs="Arial"/>
                <w:sz w:val="20"/>
              </w:rPr>
              <w:t>day</w:t>
            </w:r>
          </w:p>
        </w:tc>
        <w:tc>
          <w:tcPr>
            <w:tcW w:w="1350" w:type="dxa"/>
            <w:shd w:val="clear" w:color="auto" w:fill="FFFFFF" w:themeFill="background1"/>
          </w:tcPr>
          <w:p w:rsidR="00B15DF9" w:rsidRPr="000D6A33" w:rsidRDefault="00B15DF9" w:rsidP="00B15DF9">
            <w:pPr>
              <w:rPr>
                <w:rFonts w:ascii="Arial" w:hAnsi="Arial" w:cs="Arial"/>
                <w:sz w:val="20"/>
              </w:rPr>
            </w:pPr>
          </w:p>
        </w:tc>
        <w:tc>
          <w:tcPr>
            <w:tcW w:w="1710" w:type="dxa"/>
            <w:shd w:val="clear" w:color="auto" w:fill="FFFFFF" w:themeFill="background1"/>
            <w:vAlign w:val="center"/>
          </w:tcPr>
          <w:p w:rsidR="00B15DF9" w:rsidRPr="000D6A33" w:rsidRDefault="00B15DF9" w:rsidP="00B15DF9">
            <w:pPr>
              <w:rPr>
                <w:rFonts w:ascii="Arial" w:hAnsi="Arial" w:cs="Arial"/>
                <w:sz w:val="20"/>
              </w:rPr>
            </w:pPr>
          </w:p>
        </w:tc>
      </w:tr>
      <w:tr w:rsidR="00FB2B2F" w:rsidTr="007D139B">
        <w:trPr>
          <w:trHeight w:val="361"/>
        </w:trPr>
        <w:tc>
          <w:tcPr>
            <w:tcW w:w="452" w:type="dxa"/>
            <w:vMerge/>
            <w:shd w:val="clear" w:color="auto" w:fill="FFB511" w:themeFill="accent2"/>
          </w:tcPr>
          <w:p w:rsidR="00B15DF9" w:rsidRPr="000D6A33" w:rsidRDefault="00B15DF9" w:rsidP="00B15DF9">
            <w:pPr>
              <w:rPr>
                <w:rFonts w:ascii="Arial" w:hAnsi="Arial" w:cs="Arial"/>
                <w:sz w:val="20"/>
              </w:rPr>
            </w:pPr>
          </w:p>
        </w:tc>
        <w:tc>
          <w:tcPr>
            <w:tcW w:w="1343" w:type="dxa"/>
            <w:shd w:val="clear" w:color="auto" w:fill="FFFFFF" w:themeFill="background1"/>
            <w:vAlign w:val="center"/>
          </w:tcPr>
          <w:p w:rsidR="00B15DF9" w:rsidRPr="000D6A33" w:rsidRDefault="00B15DF9" w:rsidP="00B15DF9">
            <w:pPr>
              <w:rPr>
                <w:rFonts w:ascii="Arial" w:hAnsi="Arial" w:cs="Arial"/>
                <w:sz w:val="20"/>
              </w:rPr>
            </w:pPr>
            <w:r w:rsidRPr="000D6A33">
              <w:rPr>
                <w:rFonts w:ascii="Arial" w:hAnsi="Arial" w:cs="Arial"/>
                <w:sz w:val="20"/>
              </w:rPr>
              <w:t>Mon</w:t>
            </w:r>
            <w:r>
              <w:rPr>
                <w:rFonts w:ascii="Arial" w:hAnsi="Arial" w:cs="Arial"/>
                <w:sz w:val="20"/>
              </w:rPr>
              <w:t>day</w:t>
            </w:r>
          </w:p>
        </w:tc>
        <w:tc>
          <w:tcPr>
            <w:tcW w:w="1350" w:type="dxa"/>
            <w:shd w:val="clear" w:color="auto" w:fill="FFFFFF" w:themeFill="background1"/>
          </w:tcPr>
          <w:p w:rsidR="00B15DF9" w:rsidRPr="000D6A33" w:rsidRDefault="00B15DF9" w:rsidP="00B15DF9">
            <w:pPr>
              <w:rPr>
                <w:rFonts w:ascii="Arial" w:hAnsi="Arial" w:cs="Arial"/>
                <w:sz w:val="20"/>
              </w:rPr>
            </w:pPr>
          </w:p>
        </w:tc>
        <w:tc>
          <w:tcPr>
            <w:tcW w:w="1710" w:type="dxa"/>
            <w:shd w:val="clear" w:color="auto" w:fill="FFFFFF" w:themeFill="background1"/>
            <w:vAlign w:val="center"/>
          </w:tcPr>
          <w:p w:rsidR="00B15DF9" w:rsidRPr="000D6A33" w:rsidRDefault="00B15DF9" w:rsidP="00B15DF9">
            <w:pPr>
              <w:rPr>
                <w:rFonts w:ascii="Arial" w:hAnsi="Arial" w:cs="Arial"/>
                <w:sz w:val="20"/>
              </w:rPr>
            </w:pPr>
          </w:p>
        </w:tc>
      </w:tr>
      <w:tr w:rsidR="00FB2B2F" w:rsidTr="007D139B">
        <w:trPr>
          <w:trHeight w:val="341"/>
        </w:trPr>
        <w:tc>
          <w:tcPr>
            <w:tcW w:w="452" w:type="dxa"/>
            <w:vMerge/>
            <w:shd w:val="clear" w:color="auto" w:fill="FFB511" w:themeFill="accent2"/>
          </w:tcPr>
          <w:p w:rsidR="00B15DF9" w:rsidRPr="000D6A33" w:rsidRDefault="00B15DF9" w:rsidP="00B15DF9">
            <w:pPr>
              <w:rPr>
                <w:rFonts w:ascii="Arial" w:hAnsi="Arial" w:cs="Arial"/>
                <w:sz w:val="20"/>
              </w:rPr>
            </w:pPr>
          </w:p>
        </w:tc>
        <w:tc>
          <w:tcPr>
            <w:tcW w:w="1343" w:type="dxa"/>
            <w:shd w:val="clear" w:color="auto" w:fill="FFFFFF" w:themeFill="background1"/>
            <w:vAlign w:val="center"/>
          </w:tcPr>
          <w:p w:rsidR="00B15DF9" w:rsidRPr="000D6A33" w:rsidRDefault="00B15DF9" w:rsidP="00B15DF9">
            <w:pPr>
              <w:rPr>
                <w:rFonts w:ascii="Arial" w:hAnsi="Arial" w:cs="Arial"/>
                <w:sz w:val="20"/>
              </w:rPr>
            </w:pPr>
            <w:r w:rsidRPr="000D6A33">
              <w:rPr>
                <w:rFonts w:ascii="Arial" w:hAnsi="Arial" w:cs="Arial"/>
                <w:sz w:val="20"/>
              </w:rPr>
              <w:t>Tues</w:t>
            </w:r>
            <w:r>
              <w:rPr>
                <w:rFonts w:ascii="Arial" w:hAnsi="Arial" w:cs="Arial"/>
                <w:sz w:val="20"/>
              </w:rPr>
              <w:t>day</w:t>
            </w:r>
          </w:p>
        </w:tc>
        <w:tc>
          <w:tcPr>
            <w:tcW w:w="1350" w:type="dxa"/>
            <w:shd w:val="clear" w:color="auto" w:fill="FFFFFF" w:themeFill="background1"/>
          </w:tcPr>
          <w:p w:rsidR="00B15DF9" w:rsidRPr="000D6A33" w:rsidRDefault="00B15DF9" w:rsidP="00B15DF9">
            <w:pPr>
              <w:rPr>
                <w:rFonts w:ascii="Arial" w:hAnsi="Arial" w:cs="Arial"/>
                <w:sz w:val="20"/>
              </w:rPr>
            </w:pPr>
          </w:p>
        </w:tc>
        <w:tc>
          <w:tcPr>
            <w:tcW w:w="1710" w:type="dxa"/>
            <w:shd w:val="clear" w:color="auto" w:fill="FFFFFF" w:themeFill="background1"/>
            <w:vAlign w:val="center"/>
          </w:tcPr>
          <w:p w:rsidR="00B15DF9" w:rsidRPr="000D6A33" w:rsidRDefault="00B15DF9" w:rsidP="00B15DF9">
            <w:pPr>
              <w:rPr>
                <w:rFonts w:ascii="Arial" w:hAnsi="Arial" w:cs="Arial"/>
                <w:sz w:val="20"/>
              </w:rPr>
            </w:pPr>
          </w:p>
        </w:tc>
      </w:tr>
      <w:tr w:rsidR="00FB2B2F" w:rsidTr="007D139B">
        <w:trPr>
          <w:trHeight w:val="361"/>
        </w:trPr>
        <w:tc>
          <w:tcPr>
            <w:tcW w:w="452" w:type="dxa"/>
            <w:vMerge/>
            <w:shd w:val="clear" w:color="auto" w:fill="FFB511" w:themeFill="accent2"/>
          </w:tcPr>
          <w:p w:rsidR="00B15DF9" w:rsidRPr="000D6A33" w:rsidRDefault="00B15DF9" w:rsidP="00B15DF9">
            <w:pPr>
              <w:rPr>
                <w:rFonts w:ascii="Arial" w:hAnsi="Arial" w:cs="Arial"/>
                <w:sz w:val="20"/>
              </w:rPr>
            </w:pPr>
          </w:p>
        </w:tc>
        <w:tc>
          <w:tcPr>
            <w:tcW w:w="1343" w:type="dxa"/>
            <w:shd w:val="clear" w:color="auto" w:fill="FFFFFF" w:themeFill="background1"/>
            <w:vAlign w:val="center"/>
          </w:tcPr>
          <w:p w:rsidR="00B15DF9" w:rsidRPr="000D6A33" w:rsidRDefault="00B15DF9" w:rsidP="00B15DF9">
            <w:pPr>
              <w:rPr>
                <w:rFonts w:ascii="Arial" w:hAnsi="Arial" w:cs="Arial"/>
                <w:sz w:val="20"/>
              </w:rPr>
            </w:pPr>
            <w:r>
              <w:rPr>
                <w:rFonts w:ascii="Arial" w:hAnsi="Arial" w:cs="Arial"/>
                <w:sz w:val="20"/>
              </w:rPr>
              <w:t>Wednesday</w:t>
            </w:r>
          </w:p>
        </w:tc>
        <w:tc>
          <w:tcPr>
            <w:tcW w:w="1350" w:type="dxa"/>
            <w:shd w:val="clear" w:color="auto" w:fill="FFFFFF" w:themeFill="background1"/>
          </w:tcPr>
          <w:p w:rsidR="00B15DF9" w:rsidRPr="000D6A33" w:rsidRDefault="00B15DF9" w:rsidP="00B15DF9">
            <w:pPr>
              <w:rPr>
                <w:rFonts w:ascii="Arial" w:hAnsi="Arial" w:cs="Arial"/>
                <w:sz w:val="20"/>
              </w:rPr>
            </w:pPr>
          </w:p>
        </w:tc>
        <w:tc>
          <w:tcPr>
            <w:tcW w:w="1710" w:type="dxa"/>
            <w:shd w:val="clear" w:color="auto" w:fill="FFFFFF" w:themeFill="background1"/>
            <w:vAlign w:val="center"/>
          </w:tcPr>
          <w:p w:rsidR="00B15DF9" w:rsidRPr="000D6A33" w:rsidRDefault="00B15DF9" w:rsidP="00B15DF9">
            <w:pPr>
              <w:rPr>
                <w:rFonts w:ascii="Arial" w:hAnsi="Arial" w:cs="Arial"/>
                <w:sz w:val="20"/>
              </w:rPr>
            </w:pPr>
          </w:p>
        </w:tc>
      </w:tr>
      <w:tr w:rsidR="00FB2B2F" w:rsidTr="007D139B">
        <w:trPr>
          <w:trHeight w:val="341"/>
        </w:trPr>
        <w:tc>
          <w:tcPr>
            <w:tcW w:w="452" w:type="dxa"/>
            <w:vMerge/>
            <w:shd w:val="clear" w:color="auto" w:fill="FFB511" w:themeFill="accent2"/>
          </w:tcPr>
          <w:p w:rsidR="00B15DF9" w:rsidRPr="000D6A33" w:rsidRDefault="00B15DF9" w:rsidP="00B15DF9">
            <w:pPr>
              <w:rPr>
                <w:rFonts w:ascii="Arial" w:hAnsi="Arial" w:cs="Arial"/>
                <w:sz w:val="20"/>
              </w:rPr>
            </w:pPr>
          </w:p>
        </w:tc>
        <w:tc>
          <w:tcPr>
            <w:tcW w:w="1343" w:type="dxa"/>
            <w:shd w:val="clear" w:color="auto" w:fill="FFFFFF" w:themeFill="background1"/>
            <w:vAlign w:val="center"/>
          </w:tcPr>
          <w:p w:rsidR="00B15DF9" w:rsidRPr="000D6A33" w:rsidRDefault="00B15DF9" w:rsidP="00B15DF9">
            <w:pPr>
              <w:rPr>
                <w:rFonts w:ascii="Arial" w:hAnsi="Arial" w:cs="Arial"/>
                <w:sz w:val="20"/>
              </w:rPr>
            </w:pPr>
            <w:r w:rsidRPr="000D6A33">
              <w:rPr>
                <w:rFonts w:ascii="Arial" w:hAnsi="Arial" w:cs="Arial"/>
                <w:sz w:val="20"/>
              </w:rPr>
              <w:t>Thurs</w:t>
            </w:r>
            <w:r>
              <w:rPr>
                <w:rFonts w:ascii="Arial" w:hAnsi="Arial" w:cs="Arial"/>
                <w:sz w:val="20"/>
              </w:rPr>
              <w:t>day</w:t>
            </w:r>
          </w:p>
        </w:tc>
        <w:tc>
          <w:tcPr>
            <w:tcW w:w="1350" w:type="dxa"/>
            <w:shd w:val="clear" w:color="auto" w:fill="FFFFFF" w:themeFill="background1"/>
          </w:tcPr>
          <w:p w:rsidR="00B15DF9" w:rsidRPr="000D6A33" w:rsidRDefault="00B15DF9" w:rsidP="00B15DF9">
            <w:pPr>
              <w:rPr>
                <w:rFonts w:ascii="Arial" w:hAnsi="Arial" w:cs="Arial"/>
                <w:sz w:val="20"/>
              </w:rPr>
            </w:pPr>
          </w:p>
        </w:tc>
        <w:tc>
          <w:tcPr>
            <w:tcW w:w="1710" w:type="dxa"/>
            <w:shd w:val="clear" w:color="auto" w:fill="FFFFFF" w:themeFill="background1"/>
            <w:vAlign w:val="center"/>
          </w:tcPr>
          <w:p w:rsidR="00B15DF9" w:rsidRPr="000D6A33" w:rsidRDefault="00B15DF9" w:rsidP="00B15DF9">
            <w:pPr>
              <w:rPr>
                <w:rFonts w:ascii="Arial" w:hAnsi="Arial" w:cs="Arial"/>
                <w:sz w:val="20"/>
              </w:rPr>
            </w:pPr>
          </w:p>
        </w:tc>
      </w:tr>
      <w:tr w:rsidR="00FB2B2F" w:rsidTr="007D139B">
        <w:trPr>
          <w:trHeight w:val="361"/>
        </w:trPr>
        <w:tc>
          <w:tcPr>
            <w:tcW w:w="452" w:type="dxa"/>
            <w:vMerge/>
            <w:shd w:val="clear" w:color="auto" w:fill="FFB511" w:themeFill="accent2"/>
          </w:tcPr>
          <w:p w:rsidR="00B15DF9" w:rsidRPr="000D6A33" w:rsidRDefault="00B15DF9" w:rsidP="00B15DF9">
            <w:pPr>
              <w:rPr>
                <w:rFonts w:ascii="Arial" w:hAnsi="Arial" w:cs="Arial"/>
                <w:sz w:val="20"/>
              </w:rPr>
            </w:pPr>
          </w:p>
        </w:tc>
        <w:tc>
          <w:tcPr>
            <w:tcW w:w="1343" w:type="dxa"/>
            <w:shd w:val="clear" w:color="auto" w:fill="FFFFFF" w:themeFill="background1"/>
            <w:vAlign w:val="center"/>
          </w:tcPr>
          <w:p w:rsidR="00B15DF9" w:rsidRPr="000D6A33" w:rsidRDefault="00B15DF9" w:rsidP="00B15DF9">
            <w:pPr>
              <w:rPr>
                <w:rFonts w:ascii="Arial" w:hAnsi="Arial" w:cs="Arial"/>
                <w:sz w:val="20"/>
              </w:rPr>
            </w:pPr>
            <w:r w:rsidRPr="000D6A33">
              <w:rPr>
                <w:rFonts w:ascii="Arial" w:hAnsi="Arial" w:cs="Arial"/>
                <w:sz w:val="20"/>
              </w:rPr>
              <w:t>Fri</w:t>
            </w:r>
            <w:r>
              <w:rPr>
                <w:rFonts w:ascii="Arial" w:hAnsi="Arial" w:cs="Arial"/>
                <w:sz w:val="20"/>
              </w:rPr>
              <w:t>day</w:t>
            </w:r>
          </w:p>
        </w:tc>
        <w:tc>
          <w:tcPr>
            <w:tcW w:w="1350" w:type="dxa"/>
            <w:shd w:val="clear" w:color="auto" w:fill="FFFFFF" w:themeFill="background1"/>
          </w:tcPr>
          <w:p w:rsidR="00B15DF9" w:rsidRPr="000D6A33" w:rsidRDefault="00B15DF9" w:rsidP="00B15DF9">
            <w:pPr>
              <w:rPr>
                <w:rFonts w:ascii="Arial" w:hAnsi="Arial" w:cs="Arial"/>
                <w:sz w:val="20"/>
              </w:rPr>
            </w:pPr>
          </w:p>
        </w:tc>
        <w:tc>
          <w:tcPr>
            <w:tcW w:w="1710" w:type="dxa"/>
            <w:shd w:val="clear" w:color="auto" w:fill="FFFFFF" w:themeFill="background1"/>
            <w:vAlign w:val="center"/>
          </w:tcPr>
          <w:p w:rsidR="00B15DF9" w:rsidRPr="000D6A33" w:rsidRDefault="00B15DF9" w:rsidP="00B15DF9">
            <w:pPr>
              <w:rPr>
                <w:rFonts w:ascii="Arial" w:hAnsi="Arial" w:cs="Arial"/>
                <w:sz w:val="20"/>
              </w:rPr>
            </w:pPr>
          </w:p>
        </w:tc>
      </w:tr>
      <w:tr w:rsidR="00FB2B2F" w:rsidTr="007D139B">
        <w:trPr>
          <w:trHeight w:val="341"/>
        </w:trPr>
        <w:tc>
          <w:tcPr>
            <w:tcW w:w="452" w:type="dxa"/>
            <w:vMerge/>
            <w:shd w:val="clear" w:color="auto" w:fill="FFB511" w:themeFill="accent2"/>
          </w:tcPr>
          <w:p w:rsidR="00B15DF9" w:rsidRPr="000D6A33" w:rsidRDefault="00B15DF9" w:rsidP="00B15DF9">
            <w:pPr>
              <w:rPr>
                <w:rFonts w:ascii="Arial" w:hAnsi="Arial" w:cs="Arial"/>
                <w:sz w:val="20"/>
              </w:rPr>
            </w:pPr>
          </w:p>
        </w:tc>
        <w:tc>
          <w:tcPr>
            <w:tcW w:w="1343" w:type="dxa"/>
            <w:shd w:val="clear" w:color="auto" w:fill="FFFFFF" w:themeFill="background1"/>
            <w:vAlign w:val="center"/>
          </w:tcPr>
          <w:p w:rsidR="00B15DF9" w:rsidRPr="000D6A33" w:rsidRDefault="00B15DF9" w:rsidP="00B15DF9">
            <w:pPr>
              <w:rPr>
                <w:rFonts w:ascii="Arial" w:hAnsi="Arial" w:cs="Arial"/>
                <w:sz w:val="20"/>
              </w:rPr>
            </w:pPr>
            <w:r w:rsidRPr="000D6A33">
              <w:rPr>
                <w:rFonts w:ascii="Arial" w:hAnsi="Arial" w:cs="Arial"/>
                <w:sz w:val="20"/>
              </w:rPr>
              <w:t>Sat</w:t>
            </w:r>
            <w:r>
              <w:rPr>
                <w:rFonts w:ascii="Arial" w:hAnsi="Arial" w:cs="Arial"/>
                <w:sz w:val="20"/>
              </w:rPr>
              <w:t>urday</w:t>
            </w:r>
          </w:p>
        </w:tc>
        <w:tc>
          <w:tcPr>
            <w:tcW w:w="1350" w:type="dxa"/>
            <w:shd w:val="clear" w:color="auto" w:fill="FFFFFF" w:themeFill="background1"/>
          </w:tcPr>
          <w:p w:rsidR="00B15DF9" w:rsidRPr="000D6A33" w:rsidRDefault="00B15DF9" w:rsidP="00B15DF9">
            <w:pPr>
              <w:rPr>
                <w:rFonts w:ascii="Arial" w:hAnsi="Arial" w:cs="Arial"/>
                <w:sz w:val="20"/>
              </w:rPr>
            </w:pPr>
          </w:p>
        </w:tc>
        <w:tc>
          <w:tcPr>
            <w:tcW w:w="1710" w:type="dxa"/>
            <w:shd w:val="clear" w:color="auto" w:fill="FFFFFF" w:themeFill="background1"/>
            <w:vAlign w:val="center"/>
          </w:tcPr>
          <w:p w:rsidR="00B15DF9" w:rsidRPr="000D6A33" w:rsidRDefault="00B15DF9" w:rsidP="00B15DF9">
            <w:pPr>
              <w:rPr>
                <w:rFonts w:ascii="Arial" w:hAnsi="Arial" w:cs="Arial"/>
                <w:sz w:val="20"/>
              </w:rPr>
            </w:pPr>
          </w:p>
        </w:tc>
      </w:tr>
      <w:tr w:rsidR="00B15DF9" w:rsidTr="007D139B">
        <w:trPr>
          <w:trHeight w:val="341"/>
        </w:trPr>
        <w:tc>
          <w:tcPr>
            <w:tcW w:w="452" w:type="dxa"/>
            <w:vMerge/>
            <w:shd w:val="clear" w:color="auto" w:fill="FFB511" w:themeFill="accent2"/>
          </w:tcPr>
          <w:p w:rsidR="00B15DF9" w:rsidRPr="000D6A33" w:rsidRDefault="00B15DF9" w:rsidP="00B15DF9">
            <w:pPr>
              <w:rPr>
                <w:rFonts w:ascii="Arial" w:hAnsi="Arial" w:cs="Arial"/>
                <w:sz w:val="20"/>
              </w:rPr>
            </w:pPr>
          </w:p>
        </w:tc>
        <w:tc>
          <w:tcPr>
            <w:tcW w:w="1343" w:type="dxa"/>
            <w:shd w:val="clear" w:color="auto" w:fill="FFFFFF" w:themeFill="background1"/>
            <w:vAlign w:val="center"/>
          </w:tcPr>
          <w:p w:rsidR="00B15DF9" w:rsidRPr="000D6A33" w:rsidRDefault="00B15DF9" w:rsidP="00B15DF9">
            <w:pPr>
              <w:rPr>
                <w:rFonts w:ascii="Arial" w:hAnsi="Arial" w:cs="Arial"/>
                <w:sz w:val="20"/>
              </w:rPr>
            </w:pPr>
            <w:r w:rsidRPr="000D6A33">
              <w:rPr>
                <w:rFonts w:ascii="Arial" w:hAnsi="Arial" w:cs="Arial"/>
                <w:b/>
                <w:sz w:val="20"/>
              </w:rPr>
              <w:t xml:space="preserve">Total </w:t>
            </w:r>
          </w:p>
        </w:tc>
        <w:tc>
          <w:tcPr>
            <w:tcW w:w="1350" w:type="dxa"/>
            <w:shd w:val="clear" w:color="auto" w:fill="FFFFFF" w:themeFill="background1"/>
            <w:vAlign w:val="center"/>
          </w:tcPr>
          <w:p w:rsidR="00B15DF9" w:rsidRPr="000D6A33" w:rsidRDefault="00B15DF9" w:rsidP="00B15DF9">
            <w:pPr>
              <w:rPr>
                <w:rFonts w:ascii="Arial" w:hAnsi="Arial" w:cs="Arial"/>
                <w:sz w:val="20"/>
              </w:rPr>
            </w:pPr>
          </w:p>
        </w:tc>
        <w:tc>
          <w:tcPr>
            <w:tcW w:w="1710" w:type="dxa"/>
            <w:shd w:val="clear" w:color="auto" w:fill="FFFFFF" w:themeFill="background1"/>
            <w:vAlign w:val="center"/>
          </w:tcPr>
          <w:p w:rsidR="00B15DF9" w:rsidRPr="000D6A33" w:rsidRDefault="00B15DF9" w:rsidP="00B15DF9">
            <w:pPr>
              <w:rPr>
                <w:rFonts w:ascii="Arial" w:hAnsi="Arial" w:cs="Arial"/>
                <w:sz w:val="20"/>
              </w:rPr>
            </w:pPr>
          </w:p>
        </w:tc>
      </w:tr>
    </w:tbl>
    <w:tbl>
      <w:tblPr>
        <w:tblStyle w:val="TableGrid"/>
        <w:tblpPr w:leftFromText="180" w:rightFromText="180" w:vertAnchor="text" w:horzAnchor="page" w:tblpX="6376" w:tblpY="323"/>
        <w:tblW w:w="0" w:type="auto"/>
        <w:tblLook w:val="04A0" w:firstRow="1" w:lastRow="0" w:firstColumn="1" w:lastColumn="0" w:noHBand="0" w:noVBand="1"/>
      </w:tblPr>
      <w:tblGrid>
        <w:gridCol w:w="475"/>
        <w:gridCol w:w="1343"/>
        <w:gridCol w:w="1350"/>
        <w:gridCol w:w="1710"/>
      </w:tblGrid>
      <w:tr w:rsidR="00FB2B2F" w:rsidTr="0008667C">
        <w:trPr>
          <w:trHeight w:val="361"/>
        </w:trPr>
        <w:tc>
          <w:tcPr>
            <w:tcW w:w="475" w:type="dxa"/>
            <w:vMerge w:val="restart"/>
            <w:shd w:val="clear" w:color="auto" w:fill="FFB511" w:themeFill="accent2"/>
            <w:textDirection w:val="btLr"/>
          </w:tcPr>
          <w:p w:rsidR="00FB2B2F" w:rsidRPr="004C0308" w:rsidRDefault="00FB2B2F" w:rsidP="00FB2B2F">
            <w:pPr>
              <w:ind w:left="113" w:right="113"/>
              <w:jc w:val="center"/>
              <w:rPr>
                <w:rFonts w:ascii="Arial" w:hAnsi="Arial" w:cs="Arial"/>
                <w:b/>
                <w:color w:val="FFFFFF" w:themeColor="background1"/>
              </w:rPr>
            </w:pPr>
            <w:r w:rsidRPr="004C0308">
              <w:rPr>
                <w:rFonts w:ascii="Arial" w:hAnsi="Arial" w:cs="Arial"/>
                <w:b/>
                <w:color w:val="FFFFFF" w:themeColor="background1"/>
              </w:rPr>
              <w:t>WEEK 2</w:t>
            </w:r>
          </w:p>
        </w:tc>
        <w:tc>
          <w:tcPr>
            <w:tcW w:w="1343" w:type="dxa"/>
            <w:shd w:val="clear" w:color="auto" w:fill="FFFFFF" w:themeFill="background1"/>
            <w:vAlign w:val="center"/>
          </w:tcPr>
          <w:p w:rsidR="00FB2B2F" w:rsidRPr="000D6A33" w:rsidRDefault="00FB2B2F" w:rsidP="00FB2B2F">
            <w:pPr>
              <w:rPr>
                <w:rFonts w:ascii="Arial" w:hAnsi="Arial" w:cs="Arial"/>
                <w:b/>
                <w:sz w:val="20"/>
              </w:rPr>
            </w:pPr>
            <w:r w:rsidRPr="000D6A33">
              <w:rPr>
                <w:rFonts w:ascii="Arial" w:hAnsi="Arial" w:cs="Arial"/>
                <w:b/>
                <w:sz w:val="20"/>
              </w:rPr>
              <w:t>Day</w:t>
            </w:r>
          </w:p>
        </w:tc>
        <w:tc>
          <w:tcPr>
            <w:tcW w:w="1350" w:type="dxa"/>
            <w:shd w:val="clear" w:color="auto" w:fill="FFFFFF" w:themeFill="background1"/>
            <w:vAlign w:val="center"/>
          </w:tcPr>
          <w:p w:rsidR="00FB2B2F" w:rsidRPr="000D6A33" w:rsidRDefault="00FB2B2F" w:rsidP="004E7C55">
            <w:pPr>
              <w:rPr>
                <w:rFonts w:ascii="Arial" w:hAnsi="Arial" w:cs="Arial"/>
                <w:b/>
                <w:sz w:val="20"/>
              </w:rPr>
            </w:pPr>
            <w:r>
              <w:rPr>
                <w:rFonts w:ascii="Arial" w:hAnsi="Arial" w:cs="Arial"/>
                <w:b/>
                <w:sz w:val="20"/>
              </w:rPr>
              <w:t># of Minutes</w:t>
            </w:r>
          </w:p>
        </w:tc>
        <w:tc>
          <w:tcPr>
            <w:tcW w:w="1710" w:type="dxa"/>
            <w:shd w:val="clear" w:color="auto" w:fill="FFFFFF" w:themeFill="background1"/>
            <w:vAlign w:val="center"/>
          </w:tcPr>
          <w:p w:rsidR="00FB2B2F" w:rsidRPr="000D6A33" w:rsidRDefault="00FB2B2F" w:rsidP="004E7C55">
            <w:pPr>
              <w:rPr>
                <w:rFonts w:ascii="Arial" w:hAnsi="Arial" w:cs="Arial"/>
                <w:b/>
                <w:sz w:val="20"/>
              </w:rPr>
            </w:pPr>
            <w:r w:rsidRPr="000D6A33">
              <w:rPr>
                <w:rFonts w:ascii="Arial" w:hAnsi="Arial" w:cs="Arial"/>
                <w:b/>
                <w:sz w:val="20"/>
              </w:rPr>
              <w:t># of Pedometer Steps</w:t>
            </w:r>
          </w:p>
        </w:tc>
      </w:tr>
      <w:tr w:rsidR="00FB2B2F" w:rsidTr="0008667C">
        <w:trPr>
          <w:trHeight w:val="341"/>
        </w:trPr>
        <w:tc>
          <w:tcPr>
            <w:tcW w:w="475" w:type="dxa"/>
            <w:vMerge/>
            <w:shd w:val="clear" w:color="auto" w:fill="FFB511" w:themeFill="accent2"/>
          </w:tcPr>
          <w:p w:rsidR="00FB2B2F" w:rsidRPr="000D6A33" w:rsidRDefault="00FB2B2F" w:rsidP="00FB2B2F">
            <w:pPr>
              <w:rPr>
                <w:rFonts w:ascii="Arial" w:hAnsi="Arial" w:cs="Arial"/>
                <w:sz w:val="20"/>
              </w:rPr>
            </w:pPr>
          </w:p>
        </w:tc>
        <w:tc>
          <w:tcPr>
            <w:tcW w:w="1343" w:type="dxa"/>
            <w:shd w:val="clear" w:color="auto" w:fill="FFFFFF" w:themeFill="background1"/>
            <w:vAlign w:val="center"/>
          </w:tcPr>
          <w:p w:rsidR="00FB2B2F" w:rsidRPr="000D6A33" w:rsidRDefault="00FB2B2F" w:rsidP="00FB2B2F">
            <w:pPr>
              <w:rPr>
                <w:rFonts w:ascii="Arial" w:hAnsi="Arial" w:cs="Arial"/>
                <w:sz w:val="20"/>
              </w:rPr>
            </w:pPr>
            <w:r w:rsidRPr="000D6A33">
              <w:rPr>
                <w:rFonts w:ascii="Arial" w:hAnsi="Arial" w:cs="Arial"/>
                <w:sz w:val="20"/>
              </w:rPr>
              <w:t>Sun</w:t>
            </w:r>
            <w:r>
              <w:rPr>
                <w:rFonts w:ascii="Arial" w:hAnsi="Arial" w:cs="Arial"/>
                <w:sz w:val="20"/>
              </w:rPr>
              <w:t>day</w:t>
            </w:r>
          </w:p>
        </w:tc>
        <w:tc>
          <w:tcPr>
            <w:tcW w:w="1350" w:type="dxa"/>
            <w:shd w:val="clear" w:color="auto" w:fill="FFFFFF" w:themeFill="background1"/>
          </w:tcPr>
          <w:p w:rsidR="00FB2B2F" w:rsidRPr="000D6A33" w:rsidRDefault="00FB2B2F" w:rsidP="00FB2B2F">
            <w:pPr>
              <w:rPr>
                <w:rFonts w:ascii="Arial" w:hAnsi="Arial" w:cs="Arial"/>
                <w:sz w:val="20"/>
              </w:rPr>
            </w:pPr>
          </w:p>
        </w:tc>
        <w:tc>
          <w:tcPr>
            <w:tcW w:w="1710" w:type="dxa"/>
            <w:shd w:val="clear" w:color="auto" w:fill="FFFFFF" w:themeFill="background1"/>
            <w:vAlign w:val="center"/>
          </w:tcPr>
          <w:p w:rsidR="00FB2B2F" w:rsidRPr="000D6A33" w:rsidRDefault="00FB2B2F" w:rsidP="00FB2B2F">
            <w:pPr>
              <w:rPr>
                <w:rFonts w:ascii="Arial" w:hAnsi="Arial" w:cs="Arial"/>
                <w:sz w:val="20"/>
              </w:rPr>
            </w:pPr>
          </w:p>
        </w:tc>
      </w:tr>
      <w:tr w:rsidR="00FB2B2F" w:rsidTr="0008667C">
        <w:trPr>
          <w:trHeight w:val="361"/>
        </w:trPr>
        <w:tc>
          <w:tcPr>
            <w:tcW w:w="475" w:type="dxa"/>
            <w:vMerge/>
            <w:shd w:val="clear" w:color="auto" w:fill="FFB511" w:themeFill="accent2"/>
          </w:tcPr>
          <w:p w:rsidR="00FB2B2F" w:rsidRPr="000D6A33" w:rsidRDefault="00FB2B2F" w:rsidP="00FB2B2F">
            <w:pPr>
              <w:rPr>
                <w:rFonts w:ascii="Arial" w:hAnsi="Arial" w:cs="Arial"/>
                <w:sz w:val="20"/>
              </w:rPr>
            </w:pPr>
          </w:p>
        </w:tc>
        <w:tc>
          <w:tcPr>
            <w:tcW w:w="1343" w:type="dxa"/>
            <w:shd w:val="clear" w:color="auto" w:fill="FFFFFF" w:themeFill="background1"/>
            <w:vAlign w:val="center"/>
          </w:tcPr>
          <w:p w:rsidR="00FB2B2F" w:rsidRPr="000D6A33" w:rsidRDefault="00FB2B2F" w:rsidP="00FB2B2F">
            <w:pPr>
              <w:rPr>
                <w:rFonts w:ascii="Arial" w:hAnsi="Arial" w:cs="Arial"/>
                <w:sz w:val="20"/>
              </w:rPr>
            </w:pPr>
            <w:r w:rsidRPr="000D6A33">
              <w:rPr>
                <w:rFonts w:ascii="Arial" w:hAnsi="Arial" w:cs="Arial"/>
                <w:sz w:val="20"/>
              </w:rPr>
              <w:t>Mon</w:t>
            </w:r>
            <w:r>
              <w:rPr>
                <w:rFonts w:ascii="Arial" w:hAnsi="Arial" w:cs="Arial"/>
                <w:sz w:val="20"/>
              </w:rPr>
              <w:t>day</w:t>
            </w:r>
          </w:p>
        </w:tc>
        <w:tc>
          <w:tcPr>
            <w:tcW w:w="1350" w:type="dxa"/>
            <w:shd w:val="clear" w:color="auto" w:fill="FFFFFF" w:themeFill="background1"/>
          </w:tcPr>
          <w:p w:rsidR="00FB2B2F" w:rsidRPr="000D6A33" w:rsidRDefault="00FB2B2F" w:rsidP="00FB2B2F">
            <w:pPr>
              <w:rPr>
                <w:rFonts w:ascii="Arial" w:hAnsi="Arial" w:cs="Arial"/>
                <w:sz w:val="20"/>
              </w:rPr>
            </w:pPr>
          </w:p>
        </w:tc>
        <w:tc>
          <w:tcPr>
            <w:tcW w:w="1710" w:type="dxa"/>
            <w:shd w:val="clear" w:color="auto" w:fill="FFFFFF" w:themeFill="background1"/>
            <w:vAlign w:val="center"/>
          </w:tcPr>
          <w:p w:rsidR="00FB2B2F" w:rsidRPr="000D6A33" w:rsidRDefault="00FB2B2F" w:rsidP="00FB2B2F">
            <w:pPr>
              <w:rPr>
                <w:rFonts w:ascii="Arial" w:hAnsi="Arial" w:cs="Arial"/>
                <w:sz w:val="20"/>
              </w:rPr>
            </w:pPr>
          </w:p>
        </w:tc>
      </w:tr>
      <w:tr w:rsidR="00FB2B2F" w:rsidTr="0008667C">
        <w:trPr>
          <w:trHeight w:val="341"/>
        </w:trPr>
        <w:tc>
          <w:tcPr>
            <w:tcW w:w="475" w:type="dxa"/>
            <w:vMerge/>
            <w:shd w:val="clear" w:color="auto" w:fill="FFB511" w:themeFill="accent2"/>
          </w:tcPr>
          <w:p w:rsidR="00FB2B2F" w:rsidRPr="000D6A33" w:rsidRDefault="00FB2B2F" w:rsidP="00FB2B2F">
            <w:pPr>
              <w:rPr>
                <w:rFonts w:ascii="Arial" w:hAnsi="Arial" w:cs="Arial"/>
                <w:sz w:val="20"/>
              </w:rPr>
            </w:pPr>
          </w:p>
        </w:tc>
        <w:tc>
          <w:tcPr>
            <w:tcW w:w="1343" w:type="dxa"/>
            <w:shd w:val="clear" w:color="auto" w:fill="FFFFFF" w:themeFill="background1"/>
            <w:vAlign w:val="center"/>
          </w:tcPr>
          <w:p w:rsidR="00FB2B2F" w:rsidRPr="000D6A33" w:rsidRDefault="00FB2B2F" w:rsidP="00FB2B2F">
            <w:pPr>
              <w:rPr>
                <w:rFonts w:ascii="Arial" w:hAnsi="Arial" w:cs="Arial"/>
                <w:sz w:val="20"/>
              </w:rPr>
            </w:pPr>
            <w:r w:rsidRPr="000D6A33">
              <w:rPr>
                <w:rFonts w:ascii="Arial" w:hAnsi="Arial" w:cs="Arial"/>
                <w:sz w:val="20"/>
              </w:rPr>
              <w:t>Tues</w:t>
            </w:r>
            <w:r>
              <w:rPr>
                <w:rFonts w:ascii="Arial" w:hAnsi="Arial" w:cs="Arial"/>
                <w:sz w:val="20"/>
              </w:rPr>
              <w:t>day</w:t>
            </w:r>
          </w:p>
        </w:tc>
        <w:tc>
          <w:tcPr>
            <w:tcW w:w="1350" w:type="dxa"/>
            <w:shd w:val="clear" w:color="auto" w:fill="FFFFFF" w:themeFill="background1"/>
          </w:tcPr>
          <w:p w:rsidR="00FB2B2F" w:rsidRPr="000D6A33" w:rsidRDefault="00FB2B2F" w:rsidP="00FB2B2F">
            <w:pPr>
              <w:rPr>
                <w:rFonts w:ascii="Arial" w:hAnsi="Arial" w:cs="Arial"/>
                <w:sz w:val="20"/>
              </w:rPr>
            </w:pPr>
          </w:p>
        </w:tc>
        <w:tc>
          <w:tcPr>
            <w:tcW w:w="1710" w:type="dxa"/>
            <w:shd w:val="clear" w:color="auto" w:fill="FFFFFF" w:themeFill="background1"/>
            <w:vAlign w:val="center"/>
          </w:tcPr>
          <w:p w:rsidR="00FB2B2F" w:rsidRPr="000D6A33" w:rsidRDefault="00FB2B2F" w:rsidP="00FB2B2F">
            <w:pPr>
              <w:rPr>
                <w:rFonts w:ascii="Arial" w:hAnsi="Arial" w:cs="Arial"/>
                <w:sz w:val="20"/>
              </w:rPr>
            </w:pPr>
          </w:p>
        </w:tc>
      </w:tr>
      <w:tr w:rsidR="00FB2B2F" w:rsidTr="0008667C">
        <w:trPr>
          <w:trHeight w:val="361"/>
        </w:trPr>
        <w:tc>
          <w:tcPr>
            <w:tcW w:w="475" w:type="dxa"/>
            <w:vMerge/>
            <w:shd w:val="clear" w:color="auto" w:fill="FFB511" w:themeFill="accent2"/>
          </w:tcPr>
          <w:p w:rsidR="00FB2B2F" w:rsidRPr="000D6A33" w:rsidRDefault="00FB2B2F" w:rsidP="00FB2B2F">
            <w:pPr>
              <w:rPr>
                <w:rFonts w:ascii="Arial" w:hAnsi="Arial" w:cs="Arial"/>
                <w:sz w:val="20"/>
              </w:rPr>
            </w:pPr>
          </w:p>
        </w:tc>
        <w:tc>
          <w:tcPr>
            <w:tcW w:w="1343" w:type="dxa"/>
            <w:shd w:val="clear" w:color="auto" w:fill="FFFFFF" w:themeFill="background1"/>
            <w:vAlign w:val="center"/>
          </w:tcPr>
          <w:p w:rsidR="00FB2B2F" w:rsidRPr="000D6A33" w:rsidRDefault="00FB2B2F" w:rsidP="00FB2B2F">
            <w:pPr>
              <w:rPr>
                <w:rFonts w:ascii="Arial" w:hAnsi="Arial" w:cs="Arial"/>
                <w:sz w:val="20"/>
              </w:rPr>
            </w:pPr>
            <w:r>
              <w:rPr>
                <w:rFonts w:ascii="Arial" w:hAnsi="Arial" w:cs="Arial"/>
                <w:sz w:val="20"/>
              </w:rPr>
              <w:t>Wednesday</w:t>
            </w:r>
          </w:p>
        </w:tc>
        <w:tc>
          <w:tcPr>
            <w:tcW w:w="1350" w:type="dxa"/>
            <w:shd w:val="clear" w:color="auto" w:fill="FFFFFF" w:themeFill="background1"/>
          </w:tcPr>
          <w:p w:rsidR="00FB2B2F" w:rsidRPr="000D6A33" w:rsidRDefault="00FB2B2F" w:rsidP="00FB2B2F">
            <w:pPr>
              <w:rPr>
                <w:rFonts w:ascii="Arial" w:hAnsi="Arial" w:cs="Arial"/>
                <w:sz w:val="20"/>
              </w:rPr>
            </w:pPr>
          </w:p>
        </w:tc>
        <w:tc>
          <w:tcPr>
            <w:tcW w:w="1710" w:type="dxa"/>
            <w:shd w:val="clear" w:color="auto" w:fill="FFFFFF" w:themeFill="background1"/>
            <w:vAlign w:val="center"/>
          </w:tcPr>
          <w:p w:rsidR="00FB2B2F" w:rsidRPr="000D6A33" w:rsidRDefault="00FB2B2F" w:rsidP="00FB2B2F">
            <w:pPr>
              <w:rPr>
                <w:rFonts w:ascii="Arial" w:hAnsi="Arial" w:cs="Arial"/>
                <w:sz w:val="20"/>
              </w:rPr>
            </w:pPr>
          </w:p>
        </w:tc>
      </w:tr>
      <w:tr w:rsidR="00FB2B2F" w:rsidTr="0008667C">
        <w:trPr>
          <w:trHeight w:val="341"/>
        </w:trPr>
        <w:tc>
          <w:tcPr>
            <w:tcW w:w="475" w:type="dxa"/>
            <w:vMerge/>
            <w:shd w:val="clear" w:color="auto" w:fill="FFB511" w:themeFill="accent2"/>
          </w:tcPr>
          <w:p w:rsidR="00FB2B2F" w:rsidRPr="000D6A33" w:rsidRDefault="00FB2B2F" w:rsidP="00FB2B2F">
            <w:pPr>
              <w:rPr>
                <w:rFonts w:ascii="Arial" w:hAnsi="Arial" w:cs="Arial"/>
                <w:sz w:val="20"/>
              </w:rPr>
            </w:pPr>
          </w:p>
        </w:tc>
        <w:tc>
          <w:tcPr>
            <w:tcW w:w="1343" w:type="dxa"/>
            <w:shd w:val="clear" w:color="auto" w:fill="FFFFFF" w:themeFill="background1"/>
            <w:vAlign w:val="center"/>
          </w:tcPr>
          <w:p w:rsidR="00FB2B2F" w:rsidRPr="000D6A33" w:rsidRDefault="00FB2B2F" w:rsidP="00FB2B2F">
            <w:pPr>
              <w:rPr>
                <w:rFonts w:ascii="Arial" w:hAnsi="Arial" w:cs="Arial"/>
                <w:sz w:val="20"/>
              </w:rPr>
            </w:pPr>
            <w:r w:rsidRPr="000D6A33">
              <w:rPr>
                <w:rFonts w:ascii="Arial" w:hAnsi="Arial" w:cs="Arial"/>
                <w:sz w:val="20"/>
              </w:rPr>
              <w:t>Thurs</w:t>
            </w:r>
            <w:r>
              <w:rPr>
                <w:rFonts w:ascii="Arial" w:hAnsi="Arial" w:cs="Arial"/>
                <w:sz w:val="20"/>
              </w:rPr>
              <w:t>day</w:t>
            </w:r>
          </w:p>
        </w:tc>
        <w:tc>
          <w:tcPr>
            <w:tcW w:w="1350" w:type="dxa"/>
            <w:shd w:val="clear" w:color="auto" w:fill="FFFFFF" w:themeFill="background1"/>
          </w:tcPr>
          <w:p w:rsidR="00FB2B2F" w:rsidRPr="000D6A33" w:rsidRDefault="00FB2B2F" w:rsidP="00FB2B2F">
            <w:pPr>
              <w:rPr>
                <w:rFonts w:ascii="Arial" w:hAnsi="Arial" w:cs="Arial"/>
                <w:sz w:val="20"/>
              </w:rPr>
            </w:pPr>
          </w:p>
        </w:tc>
        <w:tc>
          <w:tcPr>
            <w:tcW w:w="1710" w:type="dxa"/>
            <w:shd w:val="clear" w:color="auto" w:fill="FFFFFF" w:themeFill="background1"/>
            <w:vAlign w:val="center"/>
          </w:tcPr>
          <w:p w:rsidR="00FB2B2F" w:rsidRPr="000D6A33" w:rsidRDefault="00FB2B2F" w:rsidP="00FB2B2F">
            <w:pPr>
              <w:rPr>
                <w:rFonts w:ascii="Arial" w:hAnsi="Arial" w:cs="Arial"/>
                <w:sz w:val="20"/>
              </w:rPr>
            </w:pPr>
          </w:p>
        </w:tc>
      </w:tr>
      <w:tr w:rsidR="00FB2B2F" w:rsidTr="0008667C">
        <w:trPr>
          <w:trHeight w:val="361"/>
        </w:trPr>
        <w:tc>
          <w:tcPr>
            <w:tcW w:w="475" w:type="dxa"/>
            <w:vMerge/>
            <w:shd w:val="clear" w:color="auto" w:fill="FFB511" w:themeFill="accent2"/>
          </w:tcPr>
          <w:p w:rsidR="00FB2B2F" w:rsidRPr="000D6A33" w:rsidRDefault="00FB2B2F" w:rsidP="00FB2B2F">
            <w:pPr>
              <w:rPr>
                <w:rFonts w:ascii="Arial" w:hAnsi="Arial" w:cs="Arial"/>
                <w:sz w:val="20"/>
              </w:rPr>
            </w:pPr>
          </w:p>
        </w:tc>
        <w:tc>
          <w:tcPr>
            <w:tcW w:w="1343" w:type="dxa"/>
            <w:shd w:val="clear" w:color="auto" w:fill="FFFFFF" w:themeFill="background1"/>
            <w:vAlign w:val="center"/>
          </w:tcPr>
          <w:p w:rsidR="00FB2B2F" w:rsidRPr="000D6A33" w:rsidRDefault="00FB2B2F" w:rsidP="00FB2B2F">
            <w:pPr>
              <w:rPr>
                <w:rFonts w:ascii="Arial" w:hAnsi="Arial" w:cs="Arial"/>
                <w:sz w:val="20"/>
              </w:rPr>
            </w:pPr>
            <w:r w:rsidRPr="000D6A33">
              <w:rPr>
                <w:rFonts w:ascii="Arial" w:hAnsi="Arial" w:cs="Arial"/>
                <w:sz w:val="20"/>
              </w:rPr>
              <w:t>Fri</w:t>
            </w:r>
            <w:r>
              <w:rPr>
                <w:rFonts w:ascii="Arial" w:hAnsi="Arial" w:cs="Arial"/>
                <w:sz w:val="20"/>
              </w:rPr>
              <w:t>day</w:t>
            </w:r>
          </w:p>
        </w:tc>
        <w:tc>
          <w:tcPr>
            <w:tcW w:w="1350" w:type="dxa"/>
            <w:shd w:val="clear" w:color="auto" w:fill="FFFFFF" w:themeFill="background1"/>
          </w:tcPr>
          <w:p w:rsidR="00FB2B2F" w:rsidRPr="000D6A33" w:rsidRDefault="00FB2B2F" w:rsidP="00FB2B2F">
            <w:pPr>
              <w:rPr>
                <w:rFonts w:ascii="Arial" w:hAnsi="Arial" w:cs="Arial"/>
                <w:sz w:val="20"/>
              </w:rPr>
            </w:pPr>
          </w:p>
        </w:tc>
        <w:tc>
          <w:tcPr>
            <w:tcW w:w="1710" w:type="dxa"/>
            <w:shd w:val="clear" w:color="auto" w:fill="FFFFFF" w:themeFill="background1"/>
            <w:vAlign w:val="center"/>
          </w:tcPr>
          <w:p w:rsidR="00FB2B2F" w:rsidRPr="000D6A33" w:rsidRDefault="00FB2B2F" w:rsidP="00FB2B2F">
            <w:pPr>
              <w:rPr>
                <w:rFonts w:ascii="Arial" w:hAnsi="Arial" w:cs="Arial"/>
                <w:sz w:val="20"/>
              </w:rPr>
            </w:pPr>
          </w:p>
        </w:tc>
      </w:tr>
      <w:tr w:rsidR="00FB2B2F" w:rsidTr="0008667C">
        <w:trPr>
          <w:trHeight w:val="341"/>
        </w:trPr>
        <w:tc>
          <w:tcPr>
            <w:tcW w:w="475" w:type="dxa"/>
            <w:vMerge/>
            <w:shd w:val="clear" w:color="auto" w:fill="FFB511" w:themeFill="accent2"/>
          </w:tcPr>
          <w:p w:rsidR="00FB2B2F" w:rsidRPr="000D6A33" w:rsidRDefault="00FB2B2F" w:rsidP="00FB2B2F">
            <w:pPr>
              <w:rPr>
                <w:rFonts w:ascii="Arial" w:hAnsi="Arial" w:cs="Arial"/>
                <w:sz w:val="20"/>
              </w:rPr>
            </w:pPr>
          </w:p>
        </w:tc>
        <w:tc>
          <w:tcPr>
            <w:tcW w:w="1343" w:type="dxa"/>
            <w:shd w:val="clear" w:color="auto" w:fill="FFFFFF" w:themeFill="background1"/>
            <w:vAlign w:val="center"/>
          </w:tcPr>
          <w:p w:rsidR="00FB2B2F" w:rsidRPr="000D6A33" w:rsidRDefault="00FB2B2F" w:rsidP="00FB2B2F">
            <w:pPr>
              <w:rPr>
                <w:rFonts w:ascii="Arial" w:hAnsi="Arial" w:cs="Arial"/>
                <w:sz w:val="20"/>
              </w:rPr>
            </w:pPr>
            <w:r w:rsidRPr="000D6A33">
              <w:rPr>
                <w:rFonts w:ascii="Arial" w:hAnsi="Arial" w:cs="Arial"/>
                <w:sz w:val="20"/>
              </w:rPr>
              <w:t>Sat</w:t>
            </w:r>
            <w:r>
              <w:rPr>
                <w:rFonts w:ascii="Arial" w:hAnsi="Arial" w:cs="Arial"/>
                <w:sz w:val="20"/>
              </w:rPr>
              <w:t>urday</w:t>
            </w:r>
          </w:p>
        </w:tc>
        <w:tc>
          <w:tcPr>
            <w:tcW w:w="1350" w:type="dxa"/>
            <w:shd w:val="clear" w:color="auto" w:fill="FFFFFF" w:themeFill="background1"/>
          </w:tcPr>
          <w:p w:rsidR="00FB2B2F" w:rsidRPr="000D6A33" w:rsidRDefault="00FB2B2F" w:rsidP="00FB2B2F">
            <w:pPr>
              <w:rPr>
                <w:rFonts w:ascii="Arial" w:hAnsi="Arial" w:cs="Arial"/>
                <w:sz w:val="20"/>
              </w:rPr>
            </w:pPr>
          </w:p>
        </w:tc>
        <w:tc>
          <w:tcPr>
            <w:tcW w:w="1710" w:type="dxa"/>
            <w:shd w:val="clear" w:color="auto" w:fill="FFFFFF" w:themeFill="background1"/>
            <w:vAlign w:val="center"/>
          </w:tcPr>
          <w:p w:rsidR="00FB2B2F" w:rsidRPr="000D6A33" w:rsidRDefault="00FB2B2F" w:rsidP="00FB2B2F">
            <w:pPr>
              <w:rPr>
                <w:rFonts w:ascii="Arial" w:hAnsi="Arial" w:cs="Arial"/>
                <w:sz w:val="20"/>
              </w:rPr>
            </w:pPr>
          </w:p>
        </w:tc>
      </w:tr>
      <w:tr w:rsidR="00FB2B2F" w:rsidTr="0008667C">
        <w:trPr>
          <w:trHeight w:val="341"/>
        </w:trPr>
        <w:tc>
          <w:tcPr>
            <w:tcW w:w="475" w:type="dxa"/>
            <w:vMerge/>
            <w:shd w:val="clear" w:color="auto" w:fill="FFB511" w:themeFill="accent2"/>
          </w:tcPr>
          <w:p w:rsidR="00FB2B2F" w:rsidRPr="000D6A33" w:rsidRDefault="00FB2B2F" w:rsidP="00FB2B2F">
            <w:pPr>
              <w:rPr>
                <w:rFonts w:ascii="Arial" w:hAnsi="Arial" w:cs="Arial"/>
                <w:sz w:val="20"/>
              </w:rPr>
            </w:pPr>
          </w:p>
        </w:tc>
        <w:tc>
          <w:tcPr>
            <w:tcW w:w="1343" w:type="dxa"/>
            <w:shd w:val="clear" w:color="auto" w:fill="FFFFFF" w:themeFill="background1"/>
            <w:vAlign w:val="center"/>
          </w:tcPr>
          <w:p w:rsidR="00FB2B2F" w:rsidRPr="000D6A33" w:rsidRDefault="00FB2B2F" w:rsidP="00FB2B2F">
            <w:pPr>
              <w:rPr>
                <w:rFonts w:ascii="Arial" w:hAnsi="Arial" w:cs="Arial"/>
                <w:sz w:val="20"/>
              </w:rPr>
            </w:pPr>
            <w:r w:rsidRPr="000D6A33">
              <w:rPr>
                <w:rFonts w:ascii="Arial" w:hAnsi="Arial" w:cs="Arial"/>
                <w:b/>
                <w:sz w:val="20"/>
              </w:rPr>
              <w:t xml:space="preserve">Total </w:t>
            </w:r>
          </w:p>
        </w:tc>
        <w:tc>
          <w:tcPr>
            <w:tcW w:w="1350" w:type="dxa"/>
            <w:shd w:val="clear" w:color="auto" w:fill="FFFFFF" w:themeFill="background1"/>
            <w:vAlign w:val="center"/>
          </w:tcPr>
          <w:p w:rsidR="00FB2B2F" w:rsidRPr="000D6A33" w:rsidRDefault="00FB2B2F" w:rsidP="00FB2B2F">
            <w:pPr>
              <w:rPr>
                <w:rFonts w:ascii="Arial" w:hAnsi="Arial" w:cs="Arial"/>
                <w:sz w:val="20"/>
              </w:rPr>
            </w:pPr>
          </w:p>
        </w:tc>
        <w:tc>
          <w:tcPr>
            <w:tcW w:w="1710" w:type="dxa"/>
            <w:shd w:val="clear" w:color="auto" w:fill="FFFFFF" w:themeFill="background1"/>
            <w:vAlign w:val="center"/>
          </w:tcPr>
          <w:p w:rsidR="00FB2B2F" w:rsidRPr="000D6A33" w:rsidRDefault="00FB2B2F" w:rsidP="00FB2B2F">
            <w:pPr>
              <w:rPr>
                <w:rFonts w:ascii="Arial" w:hAnsi="Arial" w:cs="Arial"/>
                <w:sz w:val="20"/>
              </w:rPr>
            </w:pPr>
          </w:p>
        </w:tc>
      </w:tr>
    </w:tbl>
    <w:p w:rsidR="00255033" w:rsidRDefault="00255033"/>
    <w:p w:rsidR="000D6A33" w:rsidRDefault="00E3181C">
      <w:r>
        <w:rPr>
          <w:noProof/>
        </w:rPr>
        <w:drawing>
          <wp:anchor distT="0" distB="0" distL="114300" distR="114300" simplePos="0" relativeHeight="251624959" behindDoc="1" locked="0" layoutInCell="1" allowOverlap="1">
            <wp:simplePos x="0" y="0"/>
            <wp:positionH relativeFrom="column">
              <wp:posOffset>300990</wp:posOffset>
            </wp:positionH>
            <wp:positionV relativeFrom="paragraph">
              <wp:posOffset>4523740</wp:posOffset>
            </wp:positionV>
            <wp:extent cx="1974668" cy="700476"/>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5737" r="1668"/>
                    <a:stretch/>
                  </pic:blipFill>
                  <pic:spPr bwMode="auto">
                    <a:xfrm>
                      <a:off x="0" y="0"/>
                      <a:ext cx="1974668" cy="7004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39B">
        <w:rPr>
          <w:noProof/>
        </w:rPr>
        <w:drawing>
          <wp:anchor distT="0" distB="0" distL="114300" distR="114300" simplePos="0" relativeHeight="251640832" behindDoc="0" locked="0" layoutInCell="1" allowOverlap="1">
            <wp:simplePos x="0" y="0"/>
            <wp:positionH relativeFrom="column">
              <wp:posOffset>2400300</wp:posOffset>
            </wp:positionH>
            <wp:positionV relativeFrom="paragraph">
              <wp:posOffset>4413885</wp:posOffset>
            </wp:positionV>
            <wp:extent cx="1114425" cy="847873"/>
            <wp:effectExtent l="0" t="0" r="0" b="9525"/>
            <wp:wrapNone/>
            <wp:docPr id="49" name="Picture 49" descr="Image result for children walk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walking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847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A33">
        <w:t xml:space="preserve">    </w:t>
      </w:r>
    </w:p>
    <w:tbl>
      <w:tblPr>
        <w:tblStyle w:val="TableGrid"/>
        <w:tblpPr w:leftFromText="180" w:rightFromText="180" w:vertAnchor="text" w:horzAnchor="page" w:tblpX="961" w:tblpY="162"/>
        <w:tblW w:w="0" w:type="auto"/>
        <w:tblLook w:val="04A0" w:firstRow="1" w:lastRow="0" w:firstColumn="1" w:lastColumn="0" w:noHBand="0" w:noVBand="1"/>
      </w:tblPr>
      <w:tblGrid>
        <w:gridCol w:w="475"/>
        <w:gridCol w:w="1433"/>
        <w:gridCol w:w="1350"/>
        <w:gridCol w:w="1710"/>
      </w:tblGrid>
      <w:tr w:rsidR="0027617F" w:rsidTr="007D139B">
        <w:trPr>
          <w:trHeight w:val="361"/>
        </w:trPr>
        <w:tc>
          <w:tcPr>
            <w:tcW w:w="475" w:type="dxa"/>
            <w:vMerge w:val="restart"/>
            <w:shd w:val="clear" w:color="auto" w:fill="FFB511" w:themeFill="accent2"/>
            <w:textDirection w:val="btLr"/>
          </w:tcPr>
          <w:p w:rsidR="0027617F" w:rsidRPr="004C0308" w:rsidRDefault="0027617F" w:rsidP="0027617F">
            <w:pPr>
              <w:ind w:left="113" w:right="113"/>
              <w:jc w:val="center"/>
              <w:rPr>
                <w:rFonts w:ascii="Arial" w:hAnsi="Arial" w:cs="Arial"/>
                <w:b/>
                <w:color w:val="FFFFFF" w:themeColor="background1"/>
              </w:rPr>
            </w:pPr>
            <w:r w:rsidRPr="004C0308">
              <w:rPr>
                <w:rFonts w:ascii="Arial" w:hAnsi="Arial" w:cs="Arial"/>
                <w:b/>
                <w:color w:val="FFFFFF" w:themeColor="background1"/>
              </w:rPr>
              <w:t>WEEK 3</w:t>
            </w:r>
          </w:p>
        </w:tc>
        <w:tc>
          <w:tcPr>
            <w:tcW w:w="1433" w:type="dxa"/>
            <w:shd w:val="clear" w:color="auto" w:fill="FFFFFF" w:themeFill="background1"/>
            <w:vAlign w:val="center"/>
          </w:tcPr>
          <w:p w:rsidR="0027617F" w:rsidRPr="000D6A33" w:rsidRDefault="0027617F" w:rsidP="0027617F">
            <w:pPr>
              <w:rPr>
                <w:rFonts w:ascii="Arial" w:hAnsi="Arial" w:cs="Arial"/>
                <w:b/>
                <w:sz w:val="20"/>
              </w:rPr>
            </w:pPr>
            <w:r w:rsidRPr="000D6A33">
              <w:rPr>
                <w:rFonts w:ascii="Arial" w:hAnsi="Arial" w:cs="Arial"/>
                <w:b/>
                <w:sz w:val="20"/>
              </w:rPr>
              <w:t>Day</w:t>
            </w:r>
          </w:p>
        </w:tc>
        <w:tc>
          <w:tcPr>
            <w:tcW w:w="1350" w:type="dxa"/>
            <w:shd w:val="clear" w:color="auto" w:fill="FFFFFF" w:themeFill="background1"/>
            <w:vAlign w:val="center"/>
          </w:tcPr>
          <w:p w:rsidR="0027617F" w:rsidRPr="000D6A33" w:rsidRDefault="0027617F" w:rsidP="004E7C55">
            <w:pPr>
              <w:rPr>
                <w:rFonts w:ascii="Arial" w:hAnsi="Arial" w:cs="Arial"/>
                <w:b/>
                <w:sz w:val="20"/>
              </w:rPr>
            </w:pPr>
            <w:r>
              <w:rPr>
                <w:rFonts w:ascii="Arial" w:hAnsi="Arial" w:cs="Arial"/>
                <w:b/>
                <w:sz w:val="20"/>
              </w:rPr>
              <w:t># of Minutes</w:t>
            </w:r>
          </w:p>
        </w:tc>
        <w:tc>
          <w:tcPr>
            <w:tcW w:w="1710" w:type="dxa"/>
            <w:shd w:val="clear" w:color="auto" w:fill="FFFFFF" w:themeFill="background1"/>
            <w:vAlign w:val="center"/>
          </w:tcPr>
          <w:p w:rsidR="0027617F" w:rsidRPr="000D6A33" w:rsidRDefault="0027617F" w:rsidP="004E7C55">
            <w:pPr>
              <w:rPr>
                <w:rFonts w:ascii="Arial" w:hAnsi="Arial" w:cs="Arial"/>
                <w:b/>
                <w:sz w:val="20"/>
              </w:rPr>
            </w:pPr>
            <w:r w:rsidRPr="000D6A33">
              <w:rPr>
                <w:rFonts w:ascii="Arial" w:hAnsi="Arial" w:cs="Arial"/>
                <w:b/>
                <w:sz w:val="20"/>
              </w:rPr>
              <w:t># of Pedometer Steps</w:t>
            </w:r>
          </w:p>
        </w:tc>
      </w:tr>
      <w:tr w:rsidR="0027617F" w:rsidTr="007D139B">
        <w:trPr>
          <w:trHeight w:val="341"/>
        </w:trPr>
        <w:tc>
          <w:tcPr>
            <w:tcW w:w="475" w:type="dxa"/>
            <w:vMerge/>
            <w:shd w:val="clear" w:color="auto" w:fill="FFB511" w:themeFill="accent2"/>
          </w:tcPr>
          <w:p w:rsidR="0027617F" w:rsidRPr="000D6A33" w:rsidRDefault="0027617F" w:rsidP="0027617F">
            <w:pPr>
              <w:rPr>
                <w:rFonts w:ascii="Arial" w:hAnsi="Arial" w:cs="Arial"/>
                <w:sz w:val="20"/>
              </w:rPr>
            </w:pPr>
          </w:p>
        </w:tc>
        <w:tc>
          <w:tcPr>
            <w:tcW w:w="1433" w:type="dxa"/>
            <w:shd w:val="clear" w:color="auto" w:fill="FFFFFF" w:themeFill="background1"/>
            <w:vAlign w:val="center"/>
          </w:tcPr>
          <w:p w:rsidR="0027617F" w:rsidRPr="000D6A33" w:rsidRDefault="0027617F" w:rsidP="0027617F">
            <w:pPr>
              <w:rPr>
                <w:rFonts w:ascii="Arial" w:hAnsi="Arial" w:cs="Arial"/>
                <w:sz w:val="20"/>
              </w:rPr>
            </w:pPr>
            <w:r w:rsidRPr="000D6A33">
              <w:rPr>
                <w:rFonts w:ascii="Arial" w:hAnsi="Arial" w:cs="Arial"/>
                <w:sz w:val="20"/>
              </w:rPr>
              <w:t>Sun</w:t>
            </w:r>
            <w:r>
              <w:rPr>
                <w:rFonts w:ascii="Arial" w:hAnsi="Arial" w:cs="Arial"/>
                <w:sz w:val="20"/>
              </w:rPr>
              <w:t>day</w:t>
            </w:r>
          </w:p>
        </w:tc>
        <w:tc>
          <w:tcPr>
            <w:tcW w:w="1350" w:type="dxa"/>
            <w:shd w:val="clear" w:color="auto" w:fill="FFFFFF" w:themeFill="background1"/>
          </w:tcPr>
          <w:p w:rsidR="0027617F" w:rsidRPr="000D6A33" w:rsidRDefault="0027617F" w:rsidP="0027617F">
            <w:pPr>
              <w:rPr>
                <w:rFonts w:ascii="Arial" w:hAnsi="Arial" w:cs="Arial"/>
                <w:sz w:val="20"/>
              </w:rPr>
            </w:pPr>
          </w:p>
        </w:tc>
        <w:tc>
          <w:tcPr>
            <w:tcW w:w="1710" w:type="dxa"/>
            <w:shd w:val="clear" w:color="auto" w:fill="FFFFFF" w:themeFill="background1"/>
            <w:vAlign w:val="center"/>
          </w:tcPr>
          <w:p w:rsidR="0027617F" w:rsidRPr="000D6A33" w:rsidRDefault="0027617F" w:rsidP="0027617F">
            <w:pPr>
              <w:rPr>
                <w:rFonts w:ascii="Arial" w:hAnsi="Arial" w:cs="Arial"/>
                <w:sz w:val="20"/>
              </w:rPr>
            </w:pPr>
          </w:p>
        </w:tc>
      </w:tr>
      <w:tr w:rsidR="0027617F" w:rsidTr="007D139B">
        <w:trPr>
          <w:trHeight w:val="361"/>
        </w:trPr>
        <w:tc>
          <w:tcPr>
            <w:tcW w:w="475" w:type="dxa"/>
            <w:vMerge/>
            <w:shd w:val="clear" w:color="auto" w:fill="FFB511" w:themeFill="accent2"/>
          </w:tcPr>
          <w:p w:rsidR="0027617F" w:rsidRPr="000D6A33" w:rsidRDefault="0027617F" w:rsidP="0027617F">
            <w:pPr>
              <w:rPr>
                <w:rFonts w:ascii="Arial" w:hAnsi="Arial" w:cs="Arial"/>
                <w:sz w:val="20"/>
              </w:rPr>
            </w:pPr>
          </w:p>
        </w:tc>
        <w:tc>
          <w:tcPr>
            <w:tcW w:w="1433" w:type="dxa"/>
            <w:shd w:val="clear" w:color="auto" w:fill="FFFFFF" w:themeFill="background1"/>
            <w:vAlign w:val="center"/>
          </w:tcPr>
          <w:p w:rsidR="0027617F" w:rsidRPr="000D6A33" w:rsidRDefault="0027617F" w:rsidP="0027617F">
            <w:pPr>
              <w:rPr>
                <w:rFonts w:ascii="Arial" w:hAnsi="Arial" w:cs="Arial"/>
                <w:sz w:val="20"/>
              </w:rPr>
            </w:pPr>
            <w:r w:rsidRPr="000D6A33">
              <w:rPr>
                <w:rFonts w:ascii="Arial" w:hAnsi="Arial" w:cs="Arial"/>
                <w:sz w:val="20"/>
              </w:rPr>
              <w:t>Mon</w:t>
            </w:r>
            <w:r>
              <w:rPr>
                <w:rFonts w:ascii="Arial" w:hAnsi="Arial" w:cs="Arial"/>
                <w:sz w:val="20"/>
              </w:rPr>
              <w:t>day</w:t>
            </w:r>
          </w:p>
        </w:tc>
        <w:tc>
          <w:tcPr>
            <w:tcW w:w="1350" w:type="dxa"/>
            <w:shd w:val="clear" w:color="auto" w:fill="FFFFFF" w:themeFill="background1"/>
          </w:tcPr>
          <w:p w:rsidR="0027617F" w:rsidRPr="000D6A33" w:rsidRDefault="0027617F" w:rsidP="0027617F">
            <w:pPr>
              <w:rPr>
                <w:rFonts w:ascii="Arial" w:hAnsi="Arial" w:cs="Arial"/>
                <w:sz w:val="20"/>
              </w:rPr>
            </w:pPr>
          </w:p>
        </w:tc>
        <w:tc>
          <w:tcPr>
            <w:tcW w:w="1710" w:type="dxa"/>
            <w:shd w:val="clear" w:color="auto" w:fill="FFFFFF" w:themeFill="background1"/>
            <w:vAlign w:val="center"/>
          </w:tcPr>
          <w:p w:rsidR="0027617F" w:rsidRPr="000D6A33" w:rsidRDefault="0027617F" w:rsidP="0027617F">
            <w:pPr>
              <w:rPr>
                <w:rFonts w:ascii="Arial" w:hAnsi="Arial" w:cs="Arial"/>
                <w:sz w:val="20"/>
              </w:rPr>
            </w:pPr>
          </w:p>
        </w:tc>
      </w:tr>
      <w:tr w:rsidR="0027617F" w:rsidTr="007D139B">
        <w:trPr>
          <w:trHeight w:val="341"/>
        </w:trPr>
        <w:tc>
          <w:tcPr>
            <w:tcW w:w="475" w:type="dxa"/>
            <w:vMerge/>
            <w:shd w:val="clear" w:color="auto" w:fill="FFB511" w:themeFill="accent2"/>
          </w:tcPr>
          <w:p w:rsidR="0027617F" w:rsidRPr="000D6A33" w:rsidRDefault="0027617F" w:rsidP="0027617F">
            <w:pPr>
              <w:rPr>
                <w:rFonts w:ascii="Arial" w:hAnsi="Arial" w:cs="Arial"/>
                <w:sz w:val="20"/>
              </w:rPr>
            </w:pPr>
          </w:p>
        </w:tc>
        <w:tc>
          <w:tcPr>
            <w:tcW w:w="1433" w:type="dxa"/>
            <w:shd w:val="clear" w:color="auto" w:fill="FFFFFF" w:themeFill="background1"/>
            <w:vAlign w:val="center"/>
          </w:tcPr>
          <w:p w:rsidR="0027617F" w:rsidRPr="000D6A33" w:rsidRDefault="0027617F" w:rsidP="0027617F">
            <w:pPr>
              <w:rPr>
                <w:rFonts w:ascii="Arial" w:hAnsi="Arial" w:cs="Arial"/>
                <w:sz w:val="20"/>
              </w:rPr>
            </w:pPr>
            <w:r w:rsidRPr="000D6A33">
              <w:rPr>
                <w:rFonts w:ascii="Arial" w:hAnsi="Arial" w:cs="Arial"/>
                <w:sz w:val="20"/>
              </w:rPr>
              <w:t>Tues</w:t>
            </w:r>
            <w:r>
              <w:rPr>
                <w:rFonts w:ascii="Arial" w:hAnsi="Arial" w:cs="Arial"/>
                <w:sz w:val="20"/>
              </w:rPr>
              <w:t>day</w:t>
            </w:r>
          </w:p>
        </w:tc>
        <w:tc>
          <w:tcPr>
            <w:tcW w:w="1350" w:type="dxa"/>
            <w:shd w:val="clear" w:color="auto" w:fill="FFFFFF" w:themeFill="background1"/>
          </w:tcPr>
          <w:p w:rsidR="0027617F" w:rsidRPr="000D6A33" w:rsidRDefault="0027617F" w:rsidP="0027617F">
            <w:pPr>
              <w:rPr>
                <w:rFonts w:ascii="Arial" w:hAnsi="Arial" w:cs="Arial"/>
                <w:sz w:val="20"/>
              </w:rPr>
            </w:pPr>
          </w:p>
        </w:tc>
        <w:tc>
          <w:tcPr>
            <w:tcW w:w="1710" w:type="dxa"/>
            <w:shd w:val="clear" w:color="auto" w:fill="FFFFFF" w:themeFill="background1"/>
            <w:vAlign w:val="center"/>
          </w:tcPr>
          <w:p w:rsidR="0027617F" w:rsidRPr="000D6A33" w:rsidRDefault="0027617F" w:rsidP="0027617F">
            <w:pPr>
              <w:rPr>
                <w:rFonts w:ascii="Arial" w:hAnsi="Arial" w:cs="Arial"/>
                <w:sz w:val="20"/>
              </w:rPr>
            </w:pPr>
          </w:p>
        </w:tc>
      </w:tr>
      <w:tr w:rsidR="0027617F" w:rsidTr="007D139B">
        <w:trPr>
          <w:trHeight w:val="361"/>
        </w:trPr>
        <w:tc>
          <w:tcPr>
            <w:tcW w:w="475" w:type="dxa"/>
            <w:vMerge/>
            <w:shd w:val="clear" w:color="auto" w:fill="FFB511" w:themeFill="accent2"/>
          </w:tcPr>
          <w:p w:rsidR="0027617F" w:rsidRPr="000D6A33" w:rsidRDefault="0027617F" w:rsidP="0027617F">
            <w:pPr>
              <w:rPr>
                <w:rFonts w:ascii="Arial" w:hAnsi="Arial" w:cs="Arial"/>
                <w:sz w:val="20"/>
              </w:rPr>
            </w:pPr>
          </w:p>
        </w:tc>
        <w:tc>
          <w:tcPr>
            <w:tcW w:w="1433" w:type="dxa"/>
            <w:shd w:val="clear" w:color="auto" w:fill="FFFFFF" w:themeFill="background1"/>
            <w:vAlign w:val="center"/>
          </w:tcPr>
          <w:p w:rsidR="0027617F" w:rsidRPr="000D6A33" w:rsidRDefault="0027617F" w:rsidP="0027617F">
            <w:pPr>
              <w:rPr>
                <w:rFonts w:ascii="Arial" w:hAnsi="Arial" w:cs="Arial"/>
                <w:sz w:val="20"/>
              </w:rPr>
            </w:pPr>
            <w:r>
              <w:rPr>
                <w:rFonts w:ascii="Arial" w:hAnsi="Arial" w:cs="Arial"/>
                <w:sz w:val="20"/>
              </w:rPr>
              <w:t>Wednesday</w:t>
            </w:r>
          </w:p>
        </w:tc>
        <w:tc>
          <w:tcPr>
            <w:tcW w:w="1350" w:type="dxa"/>
            <w:shd w:val="clear" w:color="auto" w:fill="FFFFFF" w:themeFill="background1"/>
          </w:tcPr>
          <w:p w:rsidR="0027617F" w:rsidRPr="000D6A33" w:rsidRDefault="0027617F" w:rsidP="0027617F">
            <w:pPr>
              <w:rPr>
                <w:rFonts w:ascii="Arial" w:hAnsi="Arial" w:cs="Arial"/>
                <w:sz w:val="20"/>
              </w:rPr>
            </w:pPr>
          </w:p>
        </w:tc>
        <w:tc>
          <w:tcPr>
            <w:tcW w:w="1710" w:type="dxa"/>
            <w:shd w:val="clear" w:color="auto" w:fill="FFFFFF" w:themeFill="background1"/>
            <w:vAlign w:val="center"/>
          </w:tcPr>
          <w:p w:rsidR="0027617F" w:rsidRPr="000D6A33" w:rsidRDefault="0027617F" w:rsidP="0027617F">
            <w:pPr>
              <w:rPr>
                <w:rFonts w:ascii="Arial" w:hAnsi="Arial" w:cs="Arial"/>
                <w:sz w:val="20"/>
              </w:rPr>
            </w:pPr>
          </w:p>
        </w:tc>
      </w:tr>
      <w:tr w:rsidR="0027617F" w:rsidTr="007D139B">
        <w:trPr>
          <w:trHeight w:val="341"/>
        </w:trPr>
        <w:tc>
          <w:tcPr>
            <w:tcW w:w="475" w:type="dxa"/>
            <w:vMerge/>
            <w:shd w:val="clear" w:color="auto" w:fill="FFB511" w:themeFill="accent2"/>
          </w:tcPr>
          <w:p w:rsidR="0027617F" w:rsidRPr="000D6A33" w:rsidRDefault="0027617F" w:rsidP="0027617F">
            <w:pPr>
              <w:rPr>
                <w:rFonts w:ascii="Arial" w:hAnsi="Arial" w:cs="Arial"/>
                <w:sz w:val="20"/>
              </w:rPr>
            </w:pPr>
          </w:p>
        </w:tc>
        <w:tc>
          <w:tcPr>
            <w:tcW w:w="1433" w:type="dxa"/>
            <w:shd w:val="clear" w:color="auto" w:fill="FFFFFF" w:themeFill="background1"/>
            <w:vAlign w:val="center"/>
          </w:tcPr>
          <w:p w:rsidR="0027617F" w:rsidRPr="000D6A33" w:rsidRDefault="0027617F" w:rsidP="0027617F">
            <w:pPr>
              <w:rPr>
                <w:rFonts w:ascii="Arial" w:hAnsi="Arial" w:cs="Arial"/>
                <w:sz w:val="20"/>
              </w:rPr>
            </w:pPr>
            <w:r w:rsidRPr="000D6A33">
              <w:rPr>
                <w:rFonts w:ascii="Arial" w:hAnsi="Arial" w:cs="Arial"/>
                <w:sz w:val="20"/>
              </w:rPr>
              <w:t>Thurs</w:t>
            </w:r>
            <w:r>
              <w:rPr>
                <w:rFonts w:ascii="Arial" w:hAnsi="Arial" w:cs="Arial"/>
                <w:sz w:val="20"/>
              </w:rPr>
              <w:t>day</w:t>
            </w:r>
          </w:p>
        </w:tc>
        <w:tc>
          <w:tcPr>
            <w:tcW w:w="1350" w:type="dxa"/>
            <w:shd w:val="clear" w:color="auto" w:fill="FFFFFF" w:themeFill="background1"/>
          </w:tcPr>
          <w:p w:rsidR="0027617F" w:rsidRPr="000D6A33" w:rsidRDefault="0027617F" w:rsidP="0027617F">
            <w:pPr>
              <w:rPr>
                <w:rFonts w:ascii="Arial" w:hAnsi="Arial" w:cs="Arial"/>
                <w:sz w:val="20"/>
              </w:rPr>
            </w:pPr>
          </w:p>
        </w:tc>
        <w:tc>
          <w:tcPr>
            <w:tcW w:w="1710" w:type="dxa"/>
            <w:shd w:val="clear" w:color="auto" w:fill="FFFFFF" w:themeFill="background1"/>
            <w:vAlign w:val="center"/>
          </w:tcPr>
          <w:p w:rsidR="0027617F" w:rsidRPr="000D6A33" w:rsidRDefault="0027617F" w:rsidP="0027617F">
            <w:pPr>
              <w:rPr>
                <w:rFonts w:ascii="Arial" w:hAnsi="Arial" w:cs="Arial"/>
                <w:sz w:val="20"/>
              </w:rPr>
            </w:pPr>
          </w:p>
        </w:tc>
      </w:tr>
      <w:tr w:rsidR="0027617F" w:rsidTr="007D139B">
        <w:trPr>
          <w:trHeight w:val="361"/>
        </w:trPr>
        <w:tc>
          <w:tcPr>
            <w:tcW w:w="475" w:type="dxa"/>
            <w:vMerge/>
            <w:shd w:val="clear" w:color="auto" w:fill="FFB511" w:themeFill="accent2"/>
          </w:tcPr>
          <w:p w:rsidR="0027617F" w:rsidRPr="000D6A33" w:rsidRDefault="0027617F" w:rsidP="0027617F">
            <w:pPr>
              <w:rPr>
                <w:rFonts w:ascii="Arial" w:hAnsi="Arial" w:cs="Arial"/>
                <w:sz w:val="20"/>
              </w:rPr>
            </w:pPr>
          </w:p>
        </w:tc>
        <w:tc>
          <w:tcPr>
            <w:tcW w:w="1433" w:type="dxa"/>
            <w:shd w:val="clear" w:color="auto" w:fill="FFFFFF" w:themeFill="background1"/>
            <w:vAlign w:val="center"/>
          </w:tcPr>
          <w:p w:rsidR="0027617F" w:rsidRPr="000D6A33" w:rsidRDefault="0027617F" w:rsidP="0027617F">
            <w:pPr>
              <w:rPr>
                <w:rFonts w:ascii="Arial" w:hAnsi="Arial" w:cs="Arial"/>
                <w:sz w:val="20"/>
              </w:rPr>
            </w:pPr>
            <w:r w:rsidRPr="000D6A33">
              <w:rPr>
                <w:rFonts w:ascii="Arial" w:hAnsi="Arial" w:cs="Arial"/>
                <w:sz w:val="20"/>
              </w:rPr>
              <w:t>Fri</w:t>
            </w:r>
            <w:r>
              <w:rPr>
                <w:rFonts w:ascii="Arial" w:hAnsi="Arial" w:cs="Arial"/>
                <w:sz w:val="20"/>
              </w:rPr>
              <w:t>day</w:t>
            </w:r>
          </w:p>
        </w:tc>
        <w:tc>
          <w:tcPr>
            <w:tcW w:w="1350" w:type="dxa"/>
            <w:shd w:val="clear" w:color="auto" w:fill="FFFFFF" w:themeFill="background1"/>
          </w:tcPr>
          <w:p w:rsidR="0027617F" w:rsidRPr="000D6A33" w:rsidRDefault="0027617F" w:rsidP="0027617F">
            <w:pPr>
              <w:rPr>
                <w:rFonts w:ascii="Arial" w:hAnsi="Arial" w:cs="Arial"/>
                <w:sz w:val="20"/>
              </w:rPr>
            </w:pPr>
          </w:p>
        </w:tc>
        <w:tc>
          <w:tcPr>
            <w:tcW w:w="1710" w:type="dxa"/>
            <w:shd w:val="clear" w:color="auto" w:fill="FFFFFF" w:themeFill="background1"/>
            <w:vAlign w:val="center"/>
          </w:tcPr>
          <w:p w:rsidR="0027617F" w:rsidRPr="000D6A33" w:rsidRDefault="0027617F" w:rsidP="0027617F">
            <w:pPr>
              <w:rPr>
                <w:rFonts w:ascii="Arial" w:hAnsi="Arial" w:cs="Arial"/>
                <w:sz w:val="20"/>
              </w:rPr>
            </w:pPr>
          </w:p>
        </w:tc>
      </w:tr>
      <w:tr w:rsidR="0027617F" w:rsidTr="007D139B">
        <w:trPr>
          <w:trHeight w:val="341"/>
        </w:trPr>
        <w:tc>
          <w:tcPr>
            <w:tcW w:w="475" w:type="dxa"/>
            <w:vMerge/>
            <w:shd w:val="clear" w:color="auto" w:fill="FFB511" w:themeFill="accent2"/>
          </w:tcPr>
          <w:p w:rsidR="0027617F" w:rsidRPr="000D6A33" w:rsidRDefault="0027617F" w:rsidP="0027617F">
            <w:pPr>
              <w:rPr>
                <w:rFonts w:ascii="Arial" w:hAnsi="Arial" w:cs="Arial"/>
                <w:sz w:val="20"/>
              </w:rPr>
            </w:pPr>
          </w:p>
        </w:tc>
        <w:tc>
          <w:tcPr>
            <w:tcW w:w="1433" w:type="dxa"/>
            <w:shd w:val="clear" w:color="auto" w:fill="FFFFFF" w:themeFill="background1"/>
            <w:vAlign w:val="center"/>
          </w:tcPr>
          <w:p w:rsidR="0027617F" w:rsidRPr="000D6A33" w:rsidRDefault="0027617F" w:rsidP="0027617F">
            <w:pPr>
              <w:rPr>
                <w:rFonts w:ascii="Arial" w:hAnsi="Arial" w:cs="Arial"/>
                <w:sz w:val="20"/>
              </w:rPr>
            </w:pPr>
            <w:r w:rsidRPr="000D6A33">
              <w:rPr>
                <w:rFonts w:ascii="Arial" w:hAnsi="Arial" w:cs="Arial"/>
                <w:sz w:val="20"/>
              </w:rPr>
              <w:t>Sat</w:t>
            </w:r>
            <w:r>
              <w:rPr>
                <w:rFonts w:ascii="Arial" w:hAnsi="Arial" w:cs="Arial"/>
                <w:sz w:val="20"/>
              </w:rPr>
              <w:t>urday</w:t>
            </w:r>
          </w:p>
        </w:tc>
        <w:tc>
          <w:tcPr>
            <w:tcW w:w="1350" w:type="dxa"/>
            <w:shd w:val="clear" w:color="auto" w:fill="FFFFFF" w:themeFill="background1"/>
          </w:tcPr>
          <w:p w:rsidR="0027617F" w:rsidRPr="000D6A33" w:rsidRDefault="0027617F" w:rsidP="0027617F">
            <w:pPr>
              <w:rPr>
                <w:rFonts w:ascii="Arial" w:hAnsi="Arial" w:cs="Arial"/>
                <w:sz w:val="20"/>
              </w:rPr>
            </w:pPr>
          </w:p>
        </w:tc>
        <w:tc>
          <w:tcPr>
            <w:tcW w:w="1710" w:type="dxa"/>
            <w:shd w:val="clear" w:color="auto" w:fill="FFFFFF" w:themeFill="background1"/>
            <w:vAlign w:val="center"/>
          </w:tcPr>
          <w:p w:rsidR="0027617F" w:rsidRPr="000D6A33" w:rsidRDefault="0027617F" w:rsidP="0027617F">
            <w:pPr>
              <w:rPr>
                <w:rFonts w:ascii="Arial" w:hAnsi="Arial" w:cs="Arial"/>
                <w:sz w:val="20"/>
              </w:rPr>
            </w:pPr>
          </w:p>
        </w:tc>
      </w:tr>
      <w:tr w:rsidR="0027617F" w:rsidTr="007D139B">
        <w:trPr>
          <w:trHeight w:val="341"/>
        </w:trPr>
        <w:tc>
          <w:tcPr>
            <w:tcW w:w="475" w:type="dxa"/>
            <w:vMerge/>
            <w:shd w:val="clear" w:color="auto" w:fill="FFB511" w:themeFill="accent2"/>
          </w:tcPr>
          <w:p w:rsidR="0027617F" w:rsidRPr="000D6A33" w:rsidRDefault="0027617F" w:rsidP="0027617F">
            <w:pPr>
              <w:rPr>
                <w:rFonts w:ascii="Arial" w:hAnsi="Arial" w:cs="Arial"/>
                <w:sz w:val="20"/>
              </w:rPr>
            </w:pPr>
          </w:p>
        </w:tc>
        <w:tc>
          <w:tcPr>
            <w:tcW w:w="1433" w:type="dxa"/>
            <w:shd w:val="clear" w:color="auto" w:fill="FFFFFF" w:themeFill="background1"/>
            <w:vAlign w:val="center"/>
          </w:tcPr>
          <w:p w:rsidR="0027617F" w:rsidRPr="0027617F" w:rsidRDefault="0027617F" w:rsidP="0027617F">
            <w:pPr>
              <w:rPr>
                <w:rFonts w:ascii="Arial" w:hAnsi="Arial" w:cs="Arial"/>
                <w:sz w:val="20"/>
              </w:rPr>
            </w:pPr>
            <w:r>
              <w:rPr>
                <w:rFonts w:ascii="Arial" w:hAnsi="Arial" w:cs="Arial"/>
                <w:b/>
                <w:sz w:val="20"/>
              </w:rPr>
              <w:t>Total</w:t>
            </w:r>
          </w:p>
        </w:tc>
        <w:tc>
          <w:tcPr>
            <w:tcW w:w="1350" w:type="dxa"/>
            <w:shd w:val="clear" w:color="auto" w:fill="FFFFFF" w:themeFill="background1"/>
          </w:tcPr>
          <w:p w:rsidR="0027617F" w:rsidRPr="000D6A33" w:rsidRDefault="0027617F" w:rsidP="0027617F">
            <w:pPr>
              <w:rPr>
                <w:rFonts w:ascii="Arial" w:hAnsi="Arial" w:cs="Arial"/>
                <w:sz w:val="20"/>
              </w:rPr>
            </w:pPr>
          </w:p>
        </w:tc>
        <w:tc>
          <w:tcPr>
            <w:tcW w:w="1710" w:type="dxa"/>
            <w:shd w:val="clear" w:color="auto" w:fill="FFFFFF" w:themeFill="background1"/>
            <w:vAlign w:val="center"/>
          </w:tcPr>
          <w:p w:rsidR="0027617F" w:rsidRPr="000D6A33" w:rsidRDefault="0027617F" w:rsidP="0027617F">
            <w:pPr>
              <w:rPr>
                <w:rFonts w:ascii="Arial" w:hAnsi="Arial" w:cs="Arial"/>
                <w:sz w:val="20"/>
              </w:rPr>
            </w:pPr>
          </w:p>
        </w:tc>
      </w:tr>
    </w:tbl>
    <w:tbl>
      <w:tblPr>
        <w:tblStyle w:val="TableGrid"/>
        <w:tblpPr w:leftFromText="180" w:rightFromText="180" w:vertAnchor="text" w:horzAnchor="page" w:tblpX="6370" w:tblpY="163"/>
        <w:tblW w:w="0" w:type="auto"/>
        <w:tblLook w:val="04A0" w:firstRow="1" w:lastRow="0" w:firstColumn="1" w:lastColumn="0" w:noHBand="0" w:noVBand="1"/>
      </w:tblPr>
      <w:tblGrid>
        <w:gridCol w:w="475"/>
        <w:gridCol w:w="1343"/>
        <w:gridCol w:w="1350"/>
        <w:gridCol w:w="1710"/>
      </w:tblGrid>
      <w:tr w:rsidR="006752D0" w:rsidTr="007D139B">
        <w:trPr>
          <w:trHeight w:val="361"/>
        </w:trPr>
        <w:tc>
          <w:tcPr>
            <w:tcW w:w="475" w:type="dxa"/>
            <w:vMerge w:val="restart"/>
            <w:shd w:val="clear" w:color="auto" w:fill="FFB511" w:themeFill="accent2"/>
            <w:textDirection w:val="btLr"/>
          </w:tcPr>
          <w:p w:rsidR="006752D0" w:rsidRPr="004C0308" w:rsidRDefault="006752D0" w:rsidP="00CF0F3F">
            <w:pPr>
              <w:ind w:left="113" w:right="113"/>
              <w:jc w:val="center"/>
              <w:rPr>
                <w:rFonts w:ascii="Arial" w:hAnsi="Arial" w:cs="Arial"/>
                <w:b/>
                <w:color w:val="FFFFFF" w:themeColor="background1"/>
              </w:rPr>
            </w:pPr>
            <w:r w:rsidRPr="004C0308">
              <w:rPr>
                <w:rFonts w:ascii="Arial" w:hAnsi="Arial" w:cs="Arial"/>
                <w:b/>
                <w:color w:val="FFFFFF" w:themeColor="background1"/>
              </w:rPr>
              <w:t>WEEK 4</w:t>
            </w:r>
          </w:p>
        </w:tc>
        <w:tc>
          <w:tcPr>
            <w:tcW w:w="1343" w:type="dxa"/>
            <w:shd w:val="clear" w:color="auto" w:fill="FFFFFF" w:themeFill="background1"/>
            <w:vAlign w:val="center"/>
          </w:tcPr>
          <w:p w:rsidR="006752D0" w:rsidRPr="000D6A33" w:rsidRDefault="006752D0" w:rsidP="00CF0F3F">
            <w:pPr>
              <w:rPr>
                <w:rFonts w:ascii="Arial" w:hAnsi="Arial" w:cs="Arial"/>
                <w:b/>
                <w:sz w:val="20"/>
              </w:rPr>
            </w:pPr>
            <w:r w:rsidRPr="000D6A33">
              <w:rPr>
                <w:rFonts w:ascii="Arial" w:hAnsi="Arial" w:cs="Arial"/>
                <w:b/>
                <w:sz w:val="20"/>
              </w:rPr>
              <w:t>Day</w:t>
            </w:r>
          </w:p>
        </w:tc>
        <w:tc>
          <w:tcPr>
            <w:tcW w:w="1350" w:type="dxa"/>
            <w:shd w:val="clear" w:color="auto" w:fill="FFFFFF" w:themeFill="background1"/>
            <w:vAlign w:val="center"/>
          </w:tcPr>
          <w:p w:rsidR="006752D0" w:rsidRPr="000D6A33" w:rsidRDefault="006752D0" w:rsidP="00CF0F3F">
            <w:pPr>
              <w:rPr>
                <w:rFonts w:ascii="Arial" w:hAnsi="Arial" w:cs="Arial"/>
                <w:b/>
                <w:sz w:val="20"/>
              </w:rPr>
            </w:pPr>
            <w:r>
              <w:rPr>
                <w:rFonts w:ascii="Arial" w:hAnsi="Arial" w:cs="Arial"/>
                <w:b/>
                <w:sz w:val="20"/>
              </w:rPr>
              <w:t># of Minutes</w:t>
            </w:r>
          </w:p>
        </w:tc>
        <w:tc>
          <w:tcPr>
            <w:tcW w:w="1710" w:type="dxa"/>
            <w:shd w:val="clear" w:color="auto" w:fill="FFFFFF" w:themeFill="background1"/>
            <w:vAlign w:val="center"/>
          </w:tcPr>
          <w:p w:rsidR="006752D0" w:rsidRPr="000D6A33" w:rsidRDefault="006752D0" w:rsidP="00CF0F3F">
            <w:pPr>
              <w:rPr>
                <w:rFonts w:ascii="Arial" w:hAnsi="Arial" w:cs="Arial"/>
                <w:b/>
                <w:sz w:val="20"/>
              </w:rPr>
            </w:pPr>
            <w:r w:rsidRPr="000D6A33">
              <w:rPr>
                <w:rFonts w:ascii="Arial" w:hAnsi="Arial" w:cs="Arial"/>
                <w:b/>
                <w:sz w:val="20"/>
              </w:rPr>
              <w:t># of Pedometer Steps</w:t>
            </w:r>
          </w:p>
        </w:tc>
      </w:tr>
      <w:tr w:rsidR="006752D0" w:rsidTr="007D139B">
        <w:trPr>
          <w:trHeight w:val="341"/>
        </w:trPr>
        <w:tc>
          <w:tcPr>
            <w:tcW w:w="475" w:type="dxa"/>
            <w:vMerge/>
            <w:shd w:val="clear" w:color="auto" w:fill="FFB511" w:themeFill="accent2"/>
          </w:tcPr>
          <w:p w:rsidR="006752D0" w:rsidRPr="000D6A33" w:rsidRDefault="006752D0" w:rsidP="00CF0F3F">
            <w:pPr>
              <w:rPr>
                <w:rFonts w:ascii="Arial" w:hAnsi="Arial" w:cs="Arial"/>
                <w:sz w:val="20"/>
              </w:rPr>
            </w:pPr>
          </w:p>
        </w:tc>
        <w:tc>
          <w:tcPr>
            <w:tcW w:w="1343" w:type="dxa"/>
            <w:shd w:val="clear" w:color="auto" w:fill="FFFFFF" w:themeFill="background1"/>
            <w:vAlign w:val="center"/>
          </w:tcPr>
          <w:p w:rsidR="006752D0" w:rsidRPr="000D6A33" w:rsidRDefault="006752D0" w:rsidP="00CF0F3F">
            <w:pPr>
              <w:rPr>
                <w:rFonts w:ascii="Arial" w:hAnsi="Arial" w:cs="Arial"/>
                <w:sz w:val="20"/>
              </w:rPr>
            </w:pPr>
            <w:r w:rsidRPr="000D6A33">
              <w:rPr>
                <w:rFonts w:ascii="Arial" w:hAnsi="Arial" w:cs="Arial"/>
                <w:sz w:val="20"/>
              </w:rPr>
              <w:t>Sun</w:t>
            </w:r>
            <w:r>
              <w:rPr>
                <w:rFonts w:ascii="Arial" w:hAnsi="Arial" w:cs="Arial"/>
                <w:sz w:val="20"/>
              </w:rPr>
              <w:t>day</w:t>
            </w:r>
          </w:p>
        </w:tc>
        <w:tc>
          <w:tcPr>
            <w:tcW w:w="1350" w:type="dxa"/>
            <w:shd w:val="clear" w:color="auto" w:fill="FFFFFF" w:themeFill="background1"/>
          </w:tcPr>
          <w:p w:rsidR="006752D0" w:rsidRPr="000D6A33" w:rsidRDefault="006752D0" w:rsidP="00CF0F3F">
            <w:pPr>
              <w:rPr>
                <w:rFonts w:ascii="Arial" w:hAnsi="Arial" w:cs="Arial"/>
                <w:sz w:val="20"/>
              </w:rPr>
            </w:pPr>
          </w:p>
        </w:tc>
        <w:tc>
          <w:tcPr>
            <w:tcW w:w="1710" w:type="dxa"/>
            <w:shd w:val="clear" w:color="auto" w:fill="FFFFFF" w:themeFill="background1"/>
            <w:vAlign w:val="center"/>
          </w:tcPr>
          <w:p w:rsidR="006752D0" w:rsidRPr="000D6A33" w:rsidRDefault="006752D0" w:rsidP="00CF0F3F">
            <w:pPr>
              <w:rPr>
                <w:rFonts w:ascii="Arial" w:hAnsi="Arial" w:cs="Arial"/>
                <w:sz w:val="20"/>
              </w:rPr>
            </w:pPr>
          </w:p>
        </w:tc>
      </w:tr>
      <w:tr w:rsidR="006752D0" w:rsidTr="007D139B">
        <w:trPr>
          <w:trHeight w:val="361"/>
        </w:trPr>
        <w:tc>
          <w:tcPr>
            <w:tcW w:w="475" w:type="dxa"/>
            <w:vMerge/>
            <w:shd w:val="clear" w:color="auto" w:fill="FFB511" w:themeFill="accent2"/>
          </w:tcPr>
          <w:p w:rsidR="006752D0" w:rsidRPr="000D6A33" w:rsidRDefault="006752D0" w:rsidP="00CF0F3F">
            <w:pPr>
              <w:rPr>
                <w:rFonts w:ascii="Arial" w:hAnsi="Arial" w:cs="Arial"/>
                <w:sz w:val="20"/>
              </w:rPr>
            </w:pPr>
          </w:p>
        </w:tc>
        <w:tc>
          <w:tcPr>
            <w:tcW w:w="1343" w:type="dxa"/>
            <w:shd w:val="clear" w:color="auto" w:fill="FFFFFF" w:themeFill="background1"/>
            <w:vAlign w:val="center"/>
          </w:tcPr>
          <w:p w:rsidR="006752D0" w:rsidRPr="000D6A33" w:rsidRDefault="006752D0" w:rsidP="00CF0F3F">
            <w:pPr>
              <w:rPr>
                <w:rFonts w:ascii="Arial" w:hAnsi="Arial" w:cs="Arial"/>
                <w:sz w:val="20"/>
              </w:rPr>
            </w:pPr>
            <w:r w:rsidRPr="000D6A33">
              <w:rPr>
                <w:rFonts w:ascii="Arial" w:hAnsi="Arial" w:cs="Arial"/>
                <w:sz w:val="20"/>
              </w:rPr>
              <w:t>Mon</w:t>
            </w:r>
            <w:r>
              <w:rPr>
                <w:rFonts w:ascii="Arial" w:hAnsi="Arial" w:cs="Arial"/>
                <w:sz w:val="20"/>
              </w:rPr>
              <w:t>day</w:t>
            </w:r>
          </w:p>
        </w:tc>
        <w:tc>
          <w:tcPr>
            <w:tcW w:w="1350" w:type="dxa"/>
            <w:shd w:val="clear" w:color="auto" w:fill="FFFFFF" w:themeFill="background1"/>
          </w:tcPr>
          <w:p w:rsidR="006752D0" w:rsidRPr="000D6A33" w:rsidRDefault="006752D0" w:rsidP="00CF0F3F">
            <w:pPr>
              <w:rPr>
                <w:rFonts w:ascii="Arial" w:hAnsi="Arial" w:cs="Arial"/>
                <w:sz w:val="20"/>
              </w:rPr>
            </w:pPr>
          </w:p>
        </w:tc>
        <w:tc>
          <w:tcPr>
            <w:tcW w:w="1710" w:type="dxa"/>
            <w:shd w:val="clear" w:color="auto" w:fill="FFFFFF" w:themeFill="background1"/>
            <w:vAlign w:val="center"/>
          </w:tcPr>
          <w:p w:rsidR="006752D0" w:rsidRPr="000D6A33" w:rsidRDefault="006752D0" w:rsidP="00CF0F3F">
            <w:pPr>
              <w:rPr>
                <w:rFonts w:ascii="Arial" w:hAnsi="Arial" w:cs="Arial"/>
                <w:sz w:val="20"/>
              </w:rPr>
            </w:pPr>
          </w:p>
        </w:tc>
      </w:tr>
      <w:tr w:rsidR="006752D0" w:rsidTr="007D139B">
        <w:trPr>
          <w:trHeight w:val="341"/>
        </w:trPr>
        <w:tc>
          <w:tcPr>
            <w:tcW w:w="475" w:type="dxa"/>
            <w:vMerge/>
            <w:shd w:val="clear" w:color="auto" w:fill="FFB511" w:themeFill="accent2"/>
          </w:tcPr>
          <w:p w:rsidR="006752D0" w:rsidRPr="000D6A33" w:rsidRDefault="006752D0" w:rsidP="00CF0F3F">
            <w:pPr>
              <w:rPr>
                <w:rFonts w:ascii="Arial" w:hAnsi="Arial" w:cs="Arial"/>
                <w:sz w:val="20"/>
              </w:rPr>
            </w:pPr>
          </w:p>
        </w:tc>
        <w:tc>
          <w:tcPr>
            <w:tcW w:w="1343" w:type="dxa"/>
            <w:shd w:val="clear" w:color="auto" w:fill="FFFFFF" w:themeFill="background1"/>
            <w:vAlign w:val="center"/>
          </w:tcPr>
          <w:p w:rsidR="006752D0" w:rsidRPr="000D6A33" w:rsidRDefault="006752D0" w:rsidP="00CF0F3F">
            <w:pPr>
              <w:rPr>
                <w:rFonts w:ascii="Arial" w:hAnsi="Arial" w:cs="Arial"/>
                <w:sz w:val="20"/>
              </w:rPr>
            </w:pPr>
            <w:r w:rsidRPr="000D6A33">
              <w:rPr>
                <w:rFonts w:ascii="Arial" w:hAnsi="Arial" w:cs="Arial"/>
                <w:sz w:val="20"/>
              </w:rPr>
              <w:t>Tues</w:t>
            </w:r>
            <w:r>
              <w:rPr>
                <w:rFonts w:ascii="Arial" w:hAnsi="Arial" w:cs="Arial"/>
                <w:sz w:val="20"/>
              </w:rPr>
              <w:t>day</w:t>
            </w:r>
          </w:p>
        </w:tc>
        <w:tc>
          <w:tcPr>
            <w:tcW w:w="1350" w:type="dxa"/>
            <w:shd w:val="clear" w:color="auto" w:fill="FFFFFF" w:themeFill="background1"/>
          </w:tcPr>
          <w:p w:rsidR="006752D0" w:rsidRPr="000D6A33" w:rsidRDefault="006752D0" w:rsidP="00CF0F3F">
            <w:pPr>
              <w:rPr>
                <w:rFonts w:ascii="Arial" w:hAnsi="Arial" w:cs="Arial"/>
                <w:sz w:val="20"/>
              </w:rPr>
            </w:pPr>
          </w:p>
        </w:tc>
        <w:tc>
          <w:tcPr>
            <w:tcW w:w="1710" w:type="dxa"/>
            <w:shd w:val="clear" w:color="auto" w:fill="FFFFFF" w:themeFill="background1"/>
            <w:vAlign w:val="center"/>
          </w:tcPr>
          <w:p w:rsidR="006752D0" w:rsidRPr="000D6A33" w:rsidRDefault="006752D0" w:rsidP="00CF0F3F">
            <w:pPr>
              <w:rPr>
                <w:rFonts w:ascii="Arial" w:hAnsi="Arial" w:cs="Arial"/>
                <w:sz w:val="20"/>
              </w:rPr>
            </w:pPr>
          </w:p>
        </w:tc>
      </w:tr>
      <w:tr w:rsidR="006752D0" w:rsidTr="007D139B">
        <w:trPr>
          <w:trHeight w:val="361"/>
        </w:trPr>
        <w:tc>
          <w:tcPr>
            <w:tcW w:w="475" w:type="dxa"/>
            <w:vMerge/>
            <w:shd w:val="clear" w:color="auto" w:fill="FFB511" w:themeFill="accent2"/>
          </w:tcPr>
          <w:p w:rsidR="006752D0" w:rsidRPr="000D6A33" w:rsidRDefault="006752D0" w:rsidP="00CF0F3F">
            <w:pPr>
              <w:rPr>
                <w:rFonts w:ascii="Arial" w:hAnsi="Arial" w:cs="Arial"/>
                <w:sz w:val="20"/>
              </w:rPr>
            </w:pPr>
          </w:p>
        </w:tc>
        <w:tc>
          <w:tcPr>
            <w:tcW w:w="1343" w:type="dxa"/>
            <w:shd w:val="clear" w:color="auto" w:fill="FFFFFF" w:themeFill="background1"/>
            <w:vAlign w:val="center"/>
          </w:tcPr>
          <w:p w:rsidR="006752D0" w:rsidRPr="000D6A33" w:rsidRDefault="006752D0" w:rsidP="00CF0F3F">
            <w:pPr>
              <w:rPr>
                <w:rFonts w:ascii="Arial" w:hAnsi="Arial" w:cs="Arial"/>
                <w:sz w:val="20"/>
              </w:rPr>
            </w:pPr>
            <w:r>
              <w:rPr>
                <w:rFonts w:ascii="Arial" w:hAnsi="Arial" w:cs="Arial"/>
                <w:sz w:val="20"/>
              </w:rPr>
              <w:t>Wednesday</w:t>
            </w:r>
          </w:p>
        </w:tc>
        <w:tc>
          <w:tcPr>
            <w:tcW w:w="1350" w:type="dxa"/>
            <w:shd w:val="clear" w:color="auto" w:fill="FFFFFF" w:themeFill="background1"/>
          </w:tcPr>
          <w:p w:rsidR="006752D0" w:rsidRPr="000D6A33" w:rsidRDefault="006752D0" w:rsidP="00CF0F3F">
            <w:pPr>
              <w:rPr>
                <w:rFonts w:ascii="Arial" w:hAnsi="Arial" w:cs="Arial"/>
                <w:sz w:val="20"/>
              </w:rPr>
            </w:pPr>
          </w:p>
        </w:tc>
        <w:tc>
          <w:tcPr>
            <w:tcW w:w="1710" w:type="dxa"/>
            <w:shd w:val="clear" w:color="auto" w:fill="FFFFFF" w:themeFill="background1"/>
            <w:vAlign w:val="center"/>
          </w:tcPr>
          <w:p w:rsidR="006752D0" w:rsidRPr="000D6A33" w:rsidRDefault="006752D0" w:rsidP="00CF0F3F">
            <w:pPr>
              <w:rPr>
                <w:rFonts w:ascii="Arial" w:hAnsi="Arial" w:cs="Arial"/>
                <w:sz w:val="20"/>
              </w:rPr>
            </w:pPr>
          </w:p>
        </w:tc>
      </w:tr>
      <w:tr w:rsidR="006752D0" w:rsidTr="007D139B">
        <w:trPr>
          <w:trHeight w:val="341"/>
        </w:trPr>
        <w:tc>
          <w:tcPr>
            <w:tcW w:w="475" w:type="dxa"/>
            <w:vMerge/>
            <w:shd w:val="clear" w:color="auto" w:fill="FFB511" w:themeFill="accent2"/>
          </w:tcPr>
          <w:p w:rsidR="006752D0" w:rsidRPr="000D6A33" w:rsidRDefault="006752D0" w:rsidP="00CF0F3F">
            <w:pPr>
              <w:rPr>
                <w:rFonts w:ascii="Arial" w:hAnsi="Arial" w:cs="Arial"/>
                <w:sz w:val="20"/>
              </w:rPr>
            </w:pPr>
          </w:p>
        </w:tc>
        <w:tc>
          <w:tcPr>
            <w:tcW w:w="1343" w:type="dxa"/>
            <w:shd w:val="clear" w:color="auto" w:fill="FFFFFF" w:themeFill="background1"/>
            <w:vAlign w:val="center"/>
          </w:tcPr>
          <w:p w:rsidR="006752D0" w:rsidRPr="000D6A33" w:rsidRDefault="006752D0" w:rsidP="00CF0F3F">
            <w:pPr>
              <w:rPr>
                <w:rFonts w:ascii="Arial" w:hAnsi="Arial" w:cs="Arial"/>
                <w:sz w:val="20"/>
              </w:rPr>
            </w:pPr>
            <w:r w:rsidRPr="000D6A33">
              <w:rPr>
                <w:rFonts w:ascii="Arial" w:hAnsi="Arial" w:cs="Arial"/>
                <w:sz w:val="20"/>
              </w:rPr>
              <w:t>Thurs</w:t>
            </w:r>
            <w:r>
              <w:rPr>
                <w:rFonts w:ascii="Arial" w:hAnsi="Arial" w:cs="Arial"/>
                <w:sz w:val="20"/>
              </w:rPr>
              <w:t>day</w:t>
            </w:r>
          </w:p>
        </w:tc>
        <w:tc>
          <w:tcPr>
            <w:tcW w:w="1350" w:type="dxa"/>
            <w:shd w:val="clear" w:color="auto" w:fill="FFFFFF" w:themeFill="background1"/>
          </w:tcPr>
          <w:p w:rsidR="006752D0" w:rsidRPr="000D6A33" w:rsidRDefault="006752D0" w:rsidP="00CF0F3F">
            <w:pPr>
              <w:rPr>
                <w:rFonts w:ascii="Arial" w:hAnsi="Arial" w:cs="Arial"/>
                <w:sz w:val="20"/>
              </w:rPr>
            </w:pPr>
          </w:p>
        </w:tc>
        <w:tc>
          <w:tcPr>
            <w:tcW w:w="1710" w:type="dxa"/>
            <w:shd w:val="clear" w:color="auto" w:fill="FFFFFF" w:themeFill="background1"/>
            <w:vAlign w:val="center"/>
          </w:tcPr>
          <w:p w:rsidR="006752D0" w:rsidRPr="000D6A33" w:rsidRDefault="006752D0" w:rsidP="00CF0F3F">
            <w:pPr>
              <w:rPr>
                <w:rFonts w:ascii="Arial" w:hAnsi="Arial" w:cs="Arial"/>
                <w:sz w:val="20"/>
              </w:rPr>
            </w:pPr>
          </w:p>
        </w:tc>
      </w:tr>
      <w:tr w:rsidR="006752D0" w:rsidTr="007D139B">
        <w:trPr>
          <w:trHeight w:val="361"/>
        </w:trPr>
        <w:tc>
          <w:tcPr>
            <w:tcW w:w="475" w:type="dxa"/>
            <w:vMerge/>
            <w:shd w:val="clear" w:color="auto" w:fill="FFB511" w:themeFill="accent2"/>
          </w:tcPr>
          <w:p w:rsidR="006752D0" w:rsidRPr="000D6A33" w:rsidRDefault="006752D0" w:rsidP="00CF0F3F">
            <w:pPr>
              <w:rPr>
                <w:rFonts w:ascii="Arial" w:hAnsi="Arial" w:cs="Arial"/>
                <w:sz w:val="20"/>
              </w:rPr>
            </w:pPr>
          </w:p>
        </w:tc>
        <w:tc>
          <w:tcPr>
            <w:tcW w:w="1343" w:type="dxa"/>
            <w:shd w:val="clear" w:color="auto" w:fill="FFFFFF" w:themeFill="background1"/>
            <w:vAlign w:val="center"/>
          </w:tcPr>
          <w:p w:rsidR="006752D0" w:rsidRPr="000D6A33" w:rsidRDefault="006752D0" w:rsidP="00CF0F3F">
            <w:pPr>
              <w:rPr>
                <w:rFonts w:ascii="Arial" w:hAnsi="Arial" w:cs="Arial"/>
                <w:sz w:val="20"/>
              </w:rPr>
            </w:pPr>
            <w:r w:rsidRPr="000D6A33">
              <w:rPr>
                <w:rFonts w:ascii="Arial" w:hAnsi="Arial" w:cs="Arial"/>
                <w:sz w:val="20"/>
              </w:rPr>
              <w:t>Fri</w:t>
            </w:r>
            <w:r>
              <w:rPr>
                <w:rFonts w:ascii="Arial" w:hAnsi="Arial" w:cs="Arial"/>
                <w:sz w:val="20"/>
              </w:rPr>
              <w:t>day</w:t>
            </w:r>
          </w:p>
        </w:tc>
        <w:tc>
          <w:tcPr>
            <w:tcW w:w="1350" w:type="dxa"/>
            <w:shd w:val="clear" w:color="auto" w:fill="FFFFFF" w:themeFill="background1"/>
          </w:tcPr>
          <w:p w:rsidR="006752D0" w:rsidRPr="000D6A33" w:rsidRDefault="006752D0" w:rsidP="00CF0F3F">
            <w:pPr>
              <w:rPr>
                <w:rFonts w:ascii="Arial" w:hAnsi="Arial" w:cs="Arial"/>
                <w:sz w:val="20"/>
              </w:rPr>
            </w:pPr>
          </w:p>
        </w:tc>
        <w:tc>
          <w:tcPr>
            <w:tcW w:w="1710" w:type="dxa"/>
            <w:shd w:val="clear" w:color="auto" w:fill="FFFFFF" w:themeFill="background1"/>
            <w:vAlign w:val="center"/>
          </w:tcPr>
          <w:p w:rsidR="006752D0" w:rsidRPr="000D6A33" w:rsidRDefault="006752D0" w:rsidP="00CF0F3F">
            <w:pPr>
              <w:rPr>
                <w:rFonts w:ascii="Arial" w:hAnsi="Arial" w:cs="Arial"/>
                <w:sz w:val="20"/>
              </w:rPr>
            </w:pPr>
          </w:p>
        </w:tc>
      </w:tr>
      <w:tr w:rsidR="006752D0" w:rsidTr="007D139B">
        <w:trPr>
          <w:trHeight w:val="341"/>
        </w:trPr>
        <w:tc>
          <w:tcPr>
            <w:tcW w:w="475" w:type="dxa"/>
            <w:vMerge/>
            <w:shd w:val="clear" w:color="auto" w:fill="FFB511" w:themeFill="accent2"/>
          </w:tcPr>
          <w:p w:rsidR="006752D0" w:rsidRPr="000D6A33" w:rsidRDefault="006752D0" w:rsidP="00CF0F3F">
            <w:pPr>
              <w:rPr>
                <w:rFonts w:ascii="Arial" w:hAnsi="Arial" w:cs="Arial"/>
                <w:sz w:val="20"/>
              </w:rPr>
            </w:pPr>
          </w:p>
        </w:tc>
        <w:tc>
          <w:tcPr>
            <w:tcW w:w="1343" w:type="dxa"/>
            <w:shd w:val="clear" w:color="auto" w:fill="FFFFFF" w:themeFill="background1"/>
            <w:vAlign w:val="center"/>
          </w:tcPr>
          <w:p w:rsidR="006752D0" w:rsidRPr="000D6A33" w:rsidRDefault="006752D0" w:rsidP="00CF0F3F">
            <w:pPr>
              <w:rPr>
                <w:rFonts w:ascii="Arial" w:hAnsi="Arial" w:cs="Arial"/>
                <w:sz w:val="20"/>
              </w:rPr>
            </w:pPr>
            <w:r w:rsidRPr="000D6A33">
              <w:rPr>
                <w:rFonts w:ascii="Arial" w:hAnsi="Arial" w:cs="Arial"/>
                <w:sz w:val="20"/>
              </w:rPr>
              <w:t>Sat</w:t>
            </w:r>
            <w:r>
              <w:rPr>
                <w:rFonts w:ascii="Arial" w:hAnsi="Arial" w:cs="Arial"/>
                <w:sz w:val="20"/>
              </w:rPr>
              <w:t>urday</w:t>
            </w:r>
          </w:p>
        </w:tc>
        <w:tc>
          <w:tcPr>
            <w:tcW w:w="1350" w:type="dxa"/>
            <w:shd w:val="clear" w:color="auto" w:fill="FFFFFF" w:themeFill="background1"/>
          </w:tcPr>
          <w:p w:rsidR="006752D0" w:rsidRPr="000D6A33" w:rsidRDefault="006752D0" w:rsidP="00CF0F3F">
            <w:pPr>
              <w:rPr>
                <w:rFonts w:ascii="Arial" w:hAnsi="Arial" w:cs="Arial"/>
                <w:sz w:val="20"/>
              </w:rPr>
            </w:pPr>
          </w:p>
        </w:tc>
        <w:tc>
          <w:tcPr>
            <w:tcW w:w="1710" w:type="dxa"/>
            <w:shd w:val="clear" w:color="auto" w:fill="FFFFFF" w:themeFill="background1"/>
            <w:vAlign w:val="center"/>
          </w:tcPr>
          <w:p w:rsidR="006752D0" w:rsidRPr="000D6A33" w:rsidRDefault="006752D0" w:rsidP="00CF0F3F">
            <w:pPr>
              <w:rPr>
                <w:rFonts w:ascii="Arial" w:hAnsi="Arial" w:cs="Arial"/>
                <w:sz w:val="20"/>
              </w:rPr>
            </w:pPr>
          </w:p>
        </w:tc>
      </w:tr>
      <w:tr w:rsidR="006752D0" w:rsidTr="007D139B">
        <w:trPr>
          <w:trHeight w:val="341"/>
        </w:trPr>
        <w:tc>
          <w:tcPr>
            <w:tcW w:w="475" w:type="dxa"/>
            <w:vMerge/>
            <w:shd w:val="clear" w:color="auto" w:fill="FFB511" w:themeFill="accent2"/>
          </w:tcPr>
          <w:p w:rsidR="006752D0" w:rsidRPr="000D6A33" w:rsidRDefault="006752D0" w:rsidP="00CF0F3F">
            <w:pPr>
              <w:rPr>
                <w:rFonts w:ascii="Arial" w:hAnsi="Arial" w:cs="Arial"/>
                <w:sz w:val="20"/>
              </w:rPr>
            </w:pPr>
          </w:p>
        </w:tc>
        <w:tc>
          <w:tcPr>
            <w:tcW w:w="1343" w:type="dxa"/>
            <w:shd w:val="clear" w:color="auto" w:fill="FFFFFF" w:themeFill="background1"/>
            <w:vAlign w:val="center"/>
          </w:tcPr>
          <w:p w:rsidR="006752D0" w:rsidRPr="000D6A33" w:rsidRDefault="006752D0" w:rsidP="00CF0F3F">
            <w:pPr>
              <w:rPr>
                <w:rFonts w:ascii="Arial" w:hAnsi="Arial" w:cs="Arial"/>
                <w:sz w:val="20"/>
              </w:rPr>
            </w:pPr>
            <w:r w:rsidRPr="000D6A33">
              <w:rPr>
                <w:rFonts w:ascii="Arial" w:hAnsi="Arial" w:cs="Arial"/>
                <w:b/>
                <w:sz w:val="20"/>
              </w:rPr>
              <w:t xml:space="preserve">Total </w:t>
            </w:r>
          </w:p>
        </w:tc>
        <w:tc>
          <w:tcPr>
            <w:tcW w:w="1350" w:type="dxa"/>
            <w:shd w:val="clear" w:color="auto" w:fill="FFFFFF" w:themeFill="background1"/>
            <w:vAlign w:val="center"/>
          </w:tcPr>
          <w:p w:rsidR="006752D0" w:rsidRPr="000D6A33" w:rsidRDefault="006752D0" w:rsidP="00CF0F3F">
            <w:pPr>
              <w:rPr>
                <w:rFonts w:ascii="Arial" w:hAnsi="Arial" w:cs="Arial"/>
                <w:sz w:val="20"/>
              </w:rPr>
            </w:pPr>
          </w:p>
        </w:tc>
        <w:tc>
          <w:tcPr>
            <w:tcW w:w="1710" w:type="dxa"/>
            <w:shd w:val="clear" w:color="auto" w:fill="FFFFFF" w:themeFill="background1"/>
            <w:vAlign w:val="center"/>
          </w:tcPr>
          <w:p w:rsidR="006752D0" w:rsidRPr="000D6A33" w:rsidRDefault="006752D0" w:rsidP="00CF0F3F">
            <w:pPr>
              <w:rPr>
                <w:rFonts w:ascii="Arial" w:hAnsi="Arial" w:cs="Arial"/>
                <w:sz w:val="20"/>
              </w:rPr>
            </w:pPr>
          </w:p>
        </w:tc>
      </w:tr>
    </w:tbl>
    <w:p w:rsidR="000D6A33" w:rsidRDefault="00E3181C" w:rsidP="0027617F">
      <w:r>
        <w:rPr>
          <w:noProof/>
        </w:rPr>
        <w:drawing>
          <wp:anchor distT="0" distB="0" distL="114300" distR="114300" simplePos="0" relativeHeight="251659264" behindDoc="1" locked="0" layoutInCell="1" allowOverlap="1" wp14:anchorId="633F39A7" wp14:editId="0B93AD30">
            <wp:simplePos x="0" y="0"/>
            <wp:positionH relativeFrom="column">
              <wp:posOffset>3517423</wp:posOffset>
            </wp:positionH>
            <wp:positionV relativeFrom="paragraph">
              <wp:posOffset>2289961</wp:posOffset>
            </wp:positionV>
            <wp:extent cx="1974668" cy="700503"/>
            <wp:effectExtent l="38100" t="95250" r="45085" b="996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5737" r="1668"/>
                    <a:stretch/>
                  </pic:blipFill>
                  <pic:spPr bwMode="auto">
                    <a:xfrm rot="21286578">
                      <a:off x="0" y="0"/>
                      <a:ext cx="1974668" cy="7005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2B2F">
        <w:t xml:space="preserve"> </w:t>
      </w:r>
    </w:p>
    <w:sectPr w:rsidR="000D6A33" w:rsidSect="008D3F3B">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D4" w:rsidRDefault="00ED5BD4" w:rsidP="00255033">
      <w:pPr>
        <w:spacing w:after="0" w:line="240" w:lineRule="auto"/>
      </w:pPr>
      <w:r>
        <w:separator/>
      </w:r>
    </w:p>
  </w:endnote>
  <w:endnote w:type="continuationSeparator" w:id="0">
    <w:p w:rsidR="00ED5BD4" w:rsidRDefault="00ED5BD4" w:rsidP="0025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7C" w:rsidRDefault="007B10B7" w:rsidP="00E3181C">
    <w:pPr>
      <w:pStyle w:val="Footer"/>
      <w:jc w:val="both"/>
      <w:rPr>
        <w:rStyle w:val="Strong"/>
        <w:rFonts w:ascii="Arial" w:hAnsi="Arial" w:cs="Arial"/>
        <w:b w:val="0"/>
        <w:i/>
        <w:iCs/>
        <w:color w:val="000000"/>
        <w:sz w:val="10"/>
        <w:szCs w:val="10"/>
        <w:shd w:val="clear" w:color="auto" w:fill="FFFFFF"/>
      </w:rPr>
    </w:pPr>
    <w:r>
      <w:rPr>
        <w:rStyle w:val="Strong"/>
        <w:rFonts w:ascii="Arial" w:hAnsi="Arial" w:cs="Arial"/>
        <w:b w:val="0"/>
        <w:i/>
        <w:iCs/>
        <w:color w:val="000000"/>
        <w:sz w:val="10"/>
        <w:szCs w:val="10"/>
        <w:shd w:val="clear" w:color="auto" w:fill="FFFFFF"/>
      </w:rPr>
      <w:t>T</w:t>
    </w:r>
    <w:r w:rsidR="0008667C" w:rsidRPr="008D3F3B">
      <w:rPr>
        <w:rStyle w:val="Strong"/>
        <w:rFonts w:ascii="Arial" w:hAnsi="Arial" w:cs="Arial"/>
        <w:b w:val="0"/>
        <w:i/>
        <w:iCs/>
        <w:color w:val="000000"/>
        <w:sz w:val="10"/>
        <w:szCs w:val="10"/>
        <w:shd w:val="clear" w:color="auto" w:fill="FFFFFF"/>
      </w:rPr>
      <w:t>his material was produced by the University of California CalFresh Nutrition Education Program with funding from USDA SNAP, known in California as CalFresh (formerly food stamps). These institutions are equal opportunity providers and employers. CalFresh provides assistance to low-income households and can help buy nutritious foods for better health. For CalFresh information, call 1-877-847-3663.</w:t>
    </w:r>
  </w:p>
  <w:p w:rsidR="007B10B7" w:rsidRDefault="007B10B7" w:rsidP="00E3181C">
    <w:pPr>
      <w:pStyle w:val="Footer"/>
      <w:jc w:val="both"/>
      <w:rPr>
        <w:rStyle w:val="Strong"/>
        <w:rFonts w:ascii="Arial" w:hAnsi="Arial" w:cs="Arial"/>
        <w:b w:val="0"/>
        <w:i/>
        <w:iCs/>
        <w:color w:val="000000"/>
        <w:sz w:val="10"/>
        <w:szCs w:val="10"/>
        <w:shd w:val="clear" w:color="auto" w:fill="FFFFFF"/>
      </w:rPr>
    </w:pPr>
  </w:p>
  <w:p w:rsidR="007B10B7" w:rsidRDefault="007B10B7" w:rsidP="00E3181C">
    <w:pPr>
      <w:pStyle w:val="Footer"/>
      <w:jc w:val="both"/>
      <w:rPr>
        <w:rStyle w:val="Hyperlink"/>
        <w:rFonts w:ascii="Arial" w:hAnsi="Arial" w:cs="Arial"/>
        <w:i/>
        <w:sz w:val="10"/>
        <w:szCs w:val="10"/>
      </w:rPr>
    </w:pPr>
    <w:r w:rsidRPr="008D3F3B">
      <w:rPr>
        <w:rFonts w:ascii="Arial" w:hAnsi="Arial" w:cs="Arial"/>
        <w:i/>
        <w:sz w:val="10"/>
        <w:szCs w:val="10"/>
        <w:vertAlign w:val="superscript"/>
      </w:rPr>
      <w:t>1</w:t>
    </w:r>
    <w:r w:rsidRPr="008D3F3B">
      <w:rPr>
        <w:rFonts w:ascii="Arial" w:hAnsi="Arial" w:cs="Arial"/>
        <w:i/>
        <w:sz w:val="10"/>
        <w:szCs w:val="10"/>
      </w:rPr>
      <w:t xml:space="preserve">U.S. Health and Human Services: CDC PA Guidelines for Americans: </w:t>
    </w:r>
    <w:hyperlink r:id="rId1" w:history="1">
      <w:r w:rsidRPr="008D3F3B">
        <w:rPr>
          <w:rStyle w:val="Hyperlink"/>
          <w:rFonts w:ascii="Arial" w:hAnsi="Arial" w:cs="Arial"/>
          <w:i/>
          <w:sz w:val="10"/>
          <w:szCs w:val="10"/>
        </w:rPr>
        <w:t>https://health.gov/paguidelines/</w:t>
      </w:r>
    </w:hyperlink>
  </w:p>
  <w:p w:rsidR="007B10B7" w:rsidRPr="008D3F3B" w:rsidRDefault="007B10B7" w:rsidP="00E3181C">
    <w:pPr>
      <w:pStyle w:val="Footer"/>
      <w:jc w:val="both"/>
      <w:rPr>
        <w:rStyle w:val="Strong"/>
        <w:rFonts w:ascii="Arial" w:hAnsi="Arial" w:cs="Arial"/>
        <w:b w:val="0"/>
        <w:i/>
        <w:iCs/>
        <w:color w:val="000000"/>
        <w:sz w:val="10"/>
        <w:szCs w:val="10"/>
        <w:shd w:val="clear" w:color="auto" w:fill="FFFFFF"/>
      </w:rPr>
    </w:pPr>
  </w:p>
  <w:p w:rsidR="00255033" w:rsidRPr="008D3F3B" w:rsidRDefault="0008667C" w:rsidP="0008667C">
    <w:pPr>
      <w:pStyle w:val="Footer"/>
      <w:rPr>
        <w:rFonts w:ascii="Arial" w:hAnsi="Arial" w:cs="Arial"/>
        <w:color w:val="A6A6A6" w:themeColor="background1" w:themeShade="A6"/>
        <w:sz w:val="12"/>
      </w:rPr>
    </w:pPr>
    <w:r w:rsidRPr="008D3F3B">
      <w:rPr>
        <w:rStyle w:val="Strong"/>
        <w:rFonts w:ascii="Arial" w:hAnsi="Arial" w:cs="Arial"/>
        <w:b w:val="0"/>
        <w:i/>
        <w:iCs/>
        <w:color w:val="A6A6A6" w:themeColor="background1" w:themeShade="A6"/>
        <w:sz w:val="10"/>
        <w:szCs w:val="19"/>
        <w:shd w:val="clear" w:color="auto" w:fill="FFFFFF"/>
      </w:rPr>
      <w:t>Last Revised: 4/</w:t>
    </w:r>
    <w:r w:rsidR="008D3F3B" w:rsidRPr="008D3F3B">
      <w:rPr>
        <w:rStyle w:val="Strong"/>
        <w:rFonts w:ascii="Arial" w:hAnsi="Arial" w:cs="Arial"/>
        <w:b w:val="0"/>
        <w:i/>
        <w:iCs/>
        <w:color w:val="A6A6A6" w:themeColor="background1" w:themeShade="A6"/>
        <w:sz w:val="10"/>
        <w:szCs w:val="19"/>
        <w:shd w:val="clear" w:color="auto" w:fill="FFFFFF"/>
      </w:rPr>
      <w:t>1</w:t>
    </w:r>
    <w:r w:rsidR="00BC2870">
      <w:rPr>
        <w:rStyle w:val="Strong"/>
        <w:rFonts w:ascii="Arial" w:hAnsi="Arial" w:cs="Arial"/>
        <w:b w:val="0"/>
        <w:i/>
        <w:iCs/>
        <w:color w:val="A6A6A6" w:themeColor="background1" w:themeShade="A6"/>
        <w:sz w:val="10"/>
        <w:szCs w:val="19"/>
        <w:shd w:val="clear" w:color="auto" w:fill="FFFFFF"/>
      </w:rPr>
      <w:t>3</w:t>
    </w:r>
    <w:r w:rsidRPr="008D3F3B">
      <w:rPr>
        <w:rStyle w:val="Strong"/>
        <w:rFonts w:ascii="Arial" w:hAnsi="Arial" w:cs="Arial"/>
        <w:b w:val="0"/>
        <w:i/>
        <w:iCs/>
        <w:color w:val="A6A6A6" w:themeColor="background1" w:themeShade="A6"/>
        <w:sz w:val="10"/>
        <w:szCs w:val="19"/>
        <w:shd w:val="clear" w:color="auto" w:fill="FFFFFF"/>
      </w:rPr>
      <w:t>/2017</w:t>
    </w:r>
    <w:r w:rsidRPr="008D3F3B">
      <w:rPr>
        <w:rStyle w:val="Strong"/>
        <w:rFonts w:ascii="Arial" w:hAnsi="Arial" w:cs="Arial"/>
        <w:b w:val="0"/>
        <w:i/>
        <w:iCs/>
        <w:color w:val="A6A6A6" w:themeColor="background1" w:themeShade="A6"/>
        <w:sz w:val="10"/>
        <w:szCs w:val="19"/>
        <w:shd w:val="clear" w:color="auto" w:fill="FFFFFF"/>
      </w:rPr>
      <w:tab/>
    </w:r>
    <w:r w:rsidRPr="008D3F3B">
      <w:rPr>
        <w:rStyle w:val="Strong"/>
        <w:rFonts w:ascii="Arial" w:hAnsi="Arial" w:cs="Arial"/>
        <w:b w:val="0"/>
        <w:i/>
        <w:iCs/>
        <w:color w:val="A6A6A6" w:themeColor="background1" w:themeShade="A6"/>
        <w:sz w:val="10"/>
        <w:szCs w:val="19"/>
        <w:shd w:val="clear" w:color="auto" w:fill="FFFFFF"/>
      </w:rPr>
      <w:tab/>
      <w:t>W:\FSNEPDrop\Bao\01-SUPPORT PROJECTS\MICHELE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D4" w:rsidRDefault="00ED5BD4" w:rsidP="00255033">
      <w:pPr>
        <w:spacing w:after="0" w:line="240" w:lineRule="auto"/>
      </w:pPr>
      <w:r>
        <w:separator/>
      </w:r>
    </w:p>
  </w:footnote>
  <w:footnote w:type="continuationSeparator" w:id="0">
    <w:p w:rsidR="00ED5BD4" w:rsidRDefault="00ED5BD4" w:rsidP="00255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40"/>
    <w:rsid w:val="0008667C"/>
    <w:rsid w:val="000D6A33"/>
    <w:rsid w:val="00120B2C"/>
    <w:rsid w:val="00185DB2"/>
    <w:rsid w:val="001B61D2"/>
    <w:rsid w:val="00255033"/>
    <w:rsid w:val="00272127"/>
    <w:rsid w:val="0027617F"/>
    <w:rsid w:val="002B4921"/>
    <w:rsid w:val="002E4D2E"/>
    <w:rsid w:val="00321D16"/>
    <w:rsid w:val="00333083"/>
    <w:rsid w:val="0033372A"/>
    <w:rsid w:val="00333ED1"/>
    <w:rsid w:val="003527B6"/>
    <w:rsid w:val="003C705B"/>
    <w:rsid w:val="004029FC"/>
    <w:rsid w:val="004B3D7C"/>
    <w:rsid w:val="004C0308"/>
    <w:rsid w:val="004E7C55"/>
    <w:rsid w:val="005A7A5F"/>
    <w:rsid w:val="005C4137"/>
    <w:rsid w:val="006752D0"/>
    <w:rsid w:val="006B44F1"/>
    <w:rsid w:val="006C0608"/>
    <w:rsid w:val="00757C72"/>
    <w:rsid w:val="007B10B7"/>
    <w:rsid w:val="007D139B"/>
    <w:rsid w:val="008044C0"/>
    <w:rsid w:val="008162EE"/>
    <w:rsid w:val="008D3F3B"/>
    <w:rsid w:val="008D6C33"/>
    <w:rsid w:val="00925102"/>
    <w:rsid w:val="009971A6"/>
    <w:rsid w:val="00A016C6"/>
    <w:rsid w:val="00A06D4B"/>
    <w:rsid w:val="00A50D7A"/>
    <w:rsid w:val="00A84451"/>
    <w:rsid w:val="00AB7B4C"/>
    <w:rsid w:val="00B13C7D"/>
    <w:rsid w:val="00B15DF9"/>
    <w:rsid w:val="00BC2870"/>
    <w:rsid w:val="00CA69ED"/>
    <w:rsid w:val="00CB1BD3"/>
    <w:rsid w:val="00CF0F3F"/>
    <w:rsid w:val="00D85440"/>
    <w:rsid w:val="00E3181C"/>
    <w:rsid w:val="00E716A5"/>
    <w:rsid w:val="00EC4BB9"/>
    <w:rsid w:val="00ED5BD4"/>
    <w:rsid w:val="00F343E6"/>
    <w:rsid w:val="00FB2B2F"/>
    <w:rsid w:val="00FB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584E-F123-407A-8C3D-03DDF9BE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033"/>
  </w:style>
  <w:style w:type="paragraph" w:styleId="Footer">
    <w:name w:val="footer"/>
    <w:basedOn w:val="Normal"/>
    <w:link w:val="FooterChar"/>
    <w:uiPriority w:val="99"/>
    <w:unhideWhenUsed/>
    <w:rsid w:val="0025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033"/>
  </w:style>
  <w:style w:type="character" w:styleId="Strong">
    <w:name w:val="Strong"/>
    <w:basedOn w:val="DefaultParagraphFont"/>
    <w:uiPriority w:val="22"/>
    <w:qFormat/>
    <w:rsid w:val="00255033"/>
    <w:rPr>
      <w:b/>
      <w:bCs/>
    </w:rPr>
  </w:style>
  <w:style w:type="table" w:styleId="TableGrid">
    <w:name w:val="Table Grid"/>
    <w:basedOn w:val="TableNormal"/>
    <w:uiPriority w:val="39"/>
    <w:rsid w:val="0025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67C"/>
    <w:rPr>
      <w:color w:val="1295D8" w:themeColor="hyperlink"/>
      <w:u w:val="single"/>
    </w:rPr>
  </w:style>
  <w:style w:type="paragraph" w:styleId="BalloonText">
    <w:name w:val="Balloon Text"/>
    <w:basedOn w:val="Normal"/>
    <w:link w:val="BalloonTextChar"/>
    <w:uiPriority w:val="99"/>
    <w:semiHidden/>
    <w:unhideWhenUsed/>
    <w:rsid w:val="00333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health.gov/paguidelines/"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1295D8"/>
      </a:accent1>
      <a:accent2>
        <a:srgbClr val="FFB511"/>
      </a:accent2>
      <a:accent3>
        <a:srgbClr val="005581"/>
      </a:accent3>
      <a:accent4>
        <a:srgbClr val="00778B"/>
      </a:accent4>
      <a:accent5>
        <a:srgbClr val="FFD200"/>
      </a:accent5>
      <a:accent6>
        <a:srgbClr val="7C7E7F"/>
      </a:accent6>
      <a:hlink>
        <a:srgbClr val="1295D8"/>
      </a:hlink>
      <a:folHlink>
        <a:srgbClr val="E44C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1437-C275-4DB3-BD8C-30015A82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Shirley Thao</dc:creator>
  <cp:keywords/>
  <dc:description/>
  <cp:lastModifiedBy>Ryan Keeler</cp:lastModifiedBy>
  <cp:revision>2</cp:revision>
  <cp:lastPrinted>2017-04-13T16:21:00Z</cp:lastPrinted>
  <dcterms:created xsi:type="dcterms:W3CDTF">2018-09-20T22:52:00Z</dcterms:created>
  <dcterms:modified xsi:type="dcterms:W3CDTF">2018-09-20T22:52:00Z</dcterms:modified>
</cp:coreProperties>
</file>